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0D33DA" w:rsidRDefault="008E000D" w:rsidP="00B16FA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000D">
        <w:rPr>
          <w:rFonts w:ascii="Times New Roman" w:hAnsi="Times New Roman" w:cs="Times New Roman"/>
          <w:sz w:val="28"/>
          <w:szCs w:val="28"/>
        </w:rPr>
        <w:t>проект</w:t>
      </w:r>
      <w:r w:rsidR="006E67E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8E000D">
        <w:rPr>
          <w:rFonts w:ascii="Times New Roman" w:hAnsi="Times New Roman" w:cs="Times New Roman"/>
          <w:sz w:val="28"/>
          <w:szCs w:val="28"/>
        </w:rPr>
        <w:t xml:space="preserve"> приказа Министерства труда, занятости и социальной защиты Республики Татарстан «О внесении изменений в Административный регламент предоставления государственной услуги по назначению возмещения реабилитированным гражданам расходов, связанных с проездом, утвержденный приказом Министерства труда, занятости и социальной защиты Республики Татарстан от 31.07.2012 № 617 «Об утверждении Административного регламента предоставления государственной услуги по назначению возмещения реабилитированным гражданам расходов, связанных с проездом»</w:t>
      </w:r>
    </w:p>
    <w:p w:rsidR="00587BC1" w:rsidRPr="00CE3D90" w:rsidRDefault="00587BC1" w:rsidP="004F7138">
      <w:pPr>
        <w:pStyle w:val="ConsPlusNormal"/>
        <w:ind w:right="-2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349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378"/>
        <w:gridCol w:w="2778"/>
        <w:gridCol w:w="81"/>
        <w:gridCol w:w="3261"/>
      </w:tblGrid>
      <w:tr w:rsidR="004F7138" w:rsidRPr="00FC26D2" w:rsidTr="00410C9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41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10C9C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7138"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41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41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41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410C9C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41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10C9C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7138"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41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41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41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173957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173957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173957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173957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7138" w:rsidRPr="00FC26D2" w:rsidRDefault="004F7138" w:rsidP="004F7138">
      <w:pPr>
        <w:rPr>
          <w:rFonts w:ascii="Times New Roman" w:hAnsi="Times New Roman" w:cs="Times New Roman"/>
          <w:sz w:val="28"/>
          <w:szCs w:val="28"/>
        </w:rPr>
      </w:pPr>
    </w:p>
    <w:p w:rsidR="0090688D" w:rsidRPr="00FC26D2" w:rsidRDefault="0090688D" w:rsidP="004F7138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3DA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957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0DFF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C9C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1DD0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ABF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87BC1"/>
    <w:rsid w:val="00590395"/>
    <w:rsid w:val="00590A3A"/>
    <w:rsid w:val="005921CF"/>
    <w:rsid w:val="005953C2"/>
    <w:rsid w:val="00595840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7EC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C7B73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000D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5EFA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6FAF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E7D6E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0C8E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B77E2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7C20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0C9C"/>
    <w:pPr>
      <w:autoSpaceDE w:val="0"/>
      <w:autoSpaceDN w:val="0"/>
      <w:adjustRightInd w:val="0"/>
      <w:spacing w:after="0"/>
      <w:ind w:firstLine="0"/>
      <w:jc w:val="left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Гинсбург Мария Владимировна</cp:lastModifiedBy>
  <cp:revision>14</cp:revision>
  <dcterms:created xsi:type="dcterms:W3CDTF">2020-06-19T07:16:00Z</dcterms:created>
  <dcterms:modified xsi:type="dcterms:W3CDTF">2024-08-22T14:47:00Z</dcterms:modified>
</cp:coreProperties>
</file>