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191139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 Республики Татарстан</w:t>
      </w:r>
      <w:r w:rsidR="00E641A4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8B0BCE" w:rsidRPr="008B0BCE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09.06.2016 № 386 «О проведении ежегодного открытого республиканского телевизионного фестиваля творчества работающей молодежи Республики Татар</w:t>
      </w:r>
      <w:r w:rsidR="008B0BCE">
        <w:rPr>
          <w:color w:val="000000"/>
          <w:sz w:val="28"/>
          <w:szCs w:val="28"/>
        </w:rPr>
        <w:t>стан «Наше время – Безнен заман</w:t>
      </w:r>
      <w:bookmarkStart w:id="0" w:name="_GoBack"/>
      <w:bookmarkEnd w:id="0"/>
      <w:r w:rsidR="00073F45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F1" w:rsidRDefault="00214EF1">
      <w:r>
        <w:separator/>
      </w:r>
    </w:p>
  </w:endnote>
  <w:endnote w:type="continuationSeparator" w:id="0">
    <w:p w:rsidR="00214EF1" w:rsidRDefault="0021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F1" w:rsidRDefault="00214EF1">
      <w:r>
        <w:separator/>
      </w:r>
    </w:p>
  </w:footnote>
  <w:footnote w:type="continuationSeparator" w:id="0">
    <w:p w:rsidR="00214EF1" w:rsidRDefault="0021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73F45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1139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4EF1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2145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2891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B0BCE"/>
    <w:rsid w:val="008C3A1D"/>
    <w:rsid w:val="008C4218"/>
    <w:rsid w:val="008D349D"/>
    <w:rsid w:val="008E2EB0"/>
    <w:rsid w:val="008F61AE"/>
    <w:rsid w:val="009243EA"/>
    <w:rsid w:val="00925301"/>
    <w:rsid w:val="00926547"/>
    <w:rsid w:val="00930B71"/>
    <w:rsid w:val="00932D87"/>
    <w:rsid w:val="00933AFE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7748D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641A4"/>
    <w:rsid w:val="00E86547"/>
    <w:rsid w:val="00E870A0"/>
    <w:rsid w:val="00E90D6B"/>
    <w:rsid w:val="00E9361D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5336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732B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4A0B-3838-406E-8934-113E8A23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128</cp:revision>
  <cp:lastPrinted>2017-12-22T11:29:00Z</cp:lastPrinted>
  <dcterms:created xsi:type="dcterms:W3CDTF">2021-10-25T07:02:00Z</dcterms:created>
  <dcterms:modified xsi:type="dcterms:W3CDTF">2024-08-05T07:28:00Z</dcterms:modified>
</cp:coreProperties>
</file>