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A4E3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A4E3F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A4E3F" w:rsidRDefault="00395068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постановления </w:t>
      </w:r>
      <w:r w:rsidRPr="00395068">
        <w:rPr>
          <w:rFonts w:ascii="Times New Roman" w:hAnsi="Times New Roman" w:cs="Times New Roman"/>
          <w:bCs/>
          <w:i/>
          <w:sz w:val="24"/>
          <w:szCs w:val="24"/>
        </w:rPr>
        <w:t>Кабинета Министров Республики Татарстан</w:t>
      </w:r>
      <w:r w:rsidRPr="0039506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bookmarkStart w:id="1" w:name="_GoBack"/>
      <w:bookmarkEnd w:id="1"/>
      <w:r w:rsidRPr="00395068">
        <w:rPr>
          <w:rFonts w:ascii="Times New Roman" w:hAnsi="Times New Roman" w:cs="Times New Roman"/>
          <w:bCs/>
          <w:i/>
          <w:sz w:val="24"/>
          <w:szCs w:val="24"/>
        </w:rPr>
        <w:t>О внесении изменения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</w:p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0F256D"/>
    <w:rsid w:val="00225168"/>
    <w:rsid w:val="00364A7B"/>
    <w:rsid w:val="00395068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B356B9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0B8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10</cp:revision>
  <dcterms:created xsi:type="dcterms:W3CDTF">2023-03-28T09:21:00Z</dcterms:created>
  <dcterms:modified xsi:type="dcterms:W3CDTF">2024-06-28T08:54:00Z</dcterms:modified>
</cp:coreProperties>
</file>