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A4" w:rsidRPr="00E10A5F" w:rsidRDefault="009708A4" w:rsidP="009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Сводная информация</w:t>
      </w:r>
      <w:r w:rsidRPr="00E1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итогам независимой антикоррупционной экспертизы и (или) обществе</w:t>
      </w:r>
      <w:r w:rsidR="00215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нного </w:t>
      </w:r>
      <w:r w:rsidR="007E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обсуждения проекта </w:t>
      </w:r>
      <w:r w:rsidR="00695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распоряжения</w:t>
      </w:r>
      <w:r w:rsidR="008444E4" w:rsidRPr="00844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Кабинета Министров Республики Татарстан </w:t>
      </w:r>
      <w:r w:rsidRPr="00E1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95EDD" w:rsidRPr="00695EDD">
        <w:rPr>
          <w:rFonts w:ascii="Times New Roman" w:hAnsi="Times New Roman"/>
          <w:sz w:val="28"/>
          <w:szCs w:val="28"/>
        </w:rPr>
        <w:t>О внесении изменений в Перечень социально значимой литературы на 2024 год, утвержденный распоряжением Кабинета Министров Республики Татарстан от 12.04.2024 № 808-р</w:t>
      </w:r>
      <w:r w:rsidR="008444E4" w:rsidRPr="008444E4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9708A4" w:rsidRPr="00E10A5F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(Ф.И.О. (последнее – при </w:t>
            </w:r>
            <w:proofErr w:type="gram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наличии)/</w:t>
            </w:r>
            <w:proofErr w:type="gramEnd"/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03A7C"/>
    <w:rsid w:val="0021565D"/>
    <w:rsid w:val="002C29F4"/>
    <w:rsid w:val="00381DF5"/>
    <w:rsid w:val="00583710"/>
    <w:rsid w:val="005A3F5D"/>
    <w:rsid w:val="005D0EAF"/>
    <w:rsid w:val="00637784"/>
    <w:rsid w:val="00695EDD"/>
    <w:rsid w:val="0072139F"/>
    <w:rsid w:val="007E4104"/>
    <w:rsid w:val="008444E4"/>
    <w:rsid w:val="009708A4"/>
    <w:rsid w:val="009F343B"/>
    <w:rsid w:val="00B92965"/>
    <w:rsid w:val="00D758F2"/>
    <w:rsid w:val="00DC44C4"/>
    <w:rsid w:val="00E10A5F"/>
    <w:rsid w:val="00F01922"/>
    <w:rsid w:val="00F6678C"/>
    <w:rsid w:val="00F7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B9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Билалов В. Алексей</cp:lastModifiedBy>
  <cp:revision>20</cp:revision>
  <dcterms:created xsi:type="dcterms:W3CDTF">2022-08-10T13:18:00Z</dcterms:created>
  <dcterms:modified xsi:type="dcterms:W3CDTF">2024-06-28T13:12:00Z</dcterms:modified>
</cp:coreProperties>
</file>