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877AA7" w:rsidRDefault="0073269C" w:rsidP="00877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877AA7" w:rsidRPr="00877AA7">
        <w:rPr>
          <w:rFonts w:ascii="Times New Roman" w:hAnsi="Times New Roman"/>
          <w:sz w:val="28"/>
          <w:szCs w:val="28"/>
        </w:rPr>
        <w:t>«Об обеспечении деятельности круглосуточно</w:t>
      </w:r>
      <w:r w:rsidR="00877AA7">
        <w:rPr>
          <w:rFonts w:ascii="Times New Roman" w:hAnsi="Times New Roman"/>
          <w:sz w:val="28"/>
          <w:szCs w:val="28"/>
        </w:rPr>
        <w:t>го молодежного телефона доверия с единым номером</w:t>
      </w:r>
    </w:p>
    <w:p w:rsidR="000740A8" w:rsidRPr="000740A8" w:rsidRDefault="00877AA7" w:rsidP="00877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77AA7">
        <w:rPr>
          <w:rFonts w:ascii="Times New Roman" w:hAnsi="Times New Roman"/>
          <w:sz w:val="28"/>
          <w:szCs w:val="28"/>
        </w:rPr>
        <w:t>на территории Республики Татарстан»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77AA7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9745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171</cp:revision>
  <dcterms:created xsi:type="dcterms:W3CDTF">2020-04-22T12:12:00Z</dcterms:created>
  <dcterms:modified xsi:type="dcterms:W3CDTF">2024-06-07T08:07:00Z</dcterms:modified>
</cp:coreProperties>
</file>