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C22116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C221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B4697F" w:rsidRDefault="00255B92" w:rsidP="00E54EB5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       </w:t>
      </w:r>
      <w:proofErr w:type="gramStart"/>
      <w:r w:rsidR="00BD4217"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 w:rsidRPr="00C22116">
        <w:rPr>
          <w:rStyle w:val="a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54EB5" w:rsidRPr="00856FFE">
        <w:rPr>
          <w:rFonts w:ascii="Times New Roman" w:hAnsi="Times New Roman"/>
          <w:b w:val="0"/>
          <w:sz w:val="28"/>
          <w:szCs w:val="28"/>
        </w:rPr>
        <w:t>«</w:t>
      </w:r>
      <w:proofErr w:type="gramEnd"/>
      <w:r w:rsidR="00E54EB5" w:rsidRPr="00DD29A4">
        <w:rPr>
          <w:rFonts w:ascii="Times New Roman" w:hAnsi="Times New Roman"/>
          <w:b w:val="0"/>
          <w:sz w:val="28"/>
          <w:szCs w:val="28"/>
        </w:rPr>
        <w:t>О внесении изменения в постановление Кабинета Министров Республики Татарстан от 28.12.1992 № 708 «О дополнительных мерах по социальной поддержке многодетных семей в Республике Татарстан»</w:t>
      </w:r>
      <w:bookmarkStart w:id="0" w:name="_GoBack"/>
      <w:bookmarkEnd w:id="0"/>
    </w:p>
    <w:p w:rsidR="001869AA" w:rsidRPr="00B4697F" w:rsidRDefault="001869AA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9AA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16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EB5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rsid w:val="00C22116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16</cp:revision>
  <dcterms:created xsi:type="dcterms:W3CDTF">2018-03-05T07:38:00Z</dcterms:created>
  <dcterms:modified xsi:type="dcterms:W3CDTF">2024-05-17T07:00:00Z</dcterms:modified>
</cp:coreProperties>
</file>