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1235" w:rsidRPr="00680798" w:rsidRDefault="00844473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4473">
        <w:rPr>
          <w:rFonts w:ascii="Times New Roman" w:hAnsi="Times New Roman" w:cs="Times New Roman"/>
          <w:sz w:val="28"/>
          <w:szCs w:val="28"/>
        </w:rPr>
        <w:t xml:space="preserve">проекта приказа Министерства труда, занятости и социальной защиты Республики </w:t>
      </w:r>
      <w:r w:rsidRPr="0068079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986822" w:rsidRPr="00680798">
        <w:rPr>
          <w:rFonts w:ascii="Times New Roman" w:hAnsi="Times New Roman" w:cs="Times New Roman"/>
          <w:sz w:val="28"/>
          <w:szCs w:val="28"/>
        </w:rPr>
        <w:t>«</w:t>
      </w:r>
      <w:r w:rsidR="006E518A" w:rsidRPr="006E518A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государственной услуги по предоставлению ежемесячного пособия в связи с рождением и воспитанием ребенка, утвержденный приказом Министерства труда, занятости и социальной защиты Республики Татарстан от 15.03.2023 № 170 «Об утверждении Административного регламента предоставления г</w:t>
      </w:r>
      <w:r w:rsidR="006E518A">
        <w:rPr>
          <w:rFonts w:ascii="Times New Roman" w:hAnsi="Times New Roman" w:cs="Times New Roman"/>
          <w:sz w:val="28"/>
          <w:szCs w:val="28"/>
        </w:rPr>
        <w:t>о</w:t>
      </w:r>
      <w:r w:rsidR="006E518A" w:rsidRPr="006E518A">
        <w:rPr>
          <w:rFonts w:ascii="Times New Roman" w:hAnsi="Times New Roman" w:cs="Times New Roman"/>
          <w:sz w:val="28"/>
          <w:szCs w:val="28"/>
        </w:rPr>
        <w:t>сударственной услуги по предоставлению ежемесячного пособия в связи с рождением и воспитанием ребенка</w:t>
      </w:r>
      <w:bookmarkStart w:id="0" w:name="_GoBack"/>
      <w:bookmarkEnd w:id="0"/>
      <w:r w:rsidR="00C36FA3" w:rsidRPr="006E518A">
        <w:rPr>
          <w:rFonts w:ascii="Times New Roman" w:hAnsi="Times New Roman" w:cs="Times New Roman"/>
          <w:sz w:val="28"/>
          <w:szCs w:val="28"/>
        </w:rPr>
        <w:t>»</w:t>
      </w:r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3D2D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18A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6FA3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407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2F48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Закирова Алсу Абраровна</cp:lastModifiedBy>
  <cp:revision>9</cp:revision>
  <dcterms:created xsi:type="dcterms:W3CDTF">2022-04-08T06:39:00Z</dcterms:created>
  <dcterms:modified xsi:type="dcterms:W3CDTF">2024-04-01T15:01:00Z</dcterms:modified>
</cp:coreProperties>
</file>