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CD3909" w:rsidRPr="00CD3909">
        <w:rPr>
          <w:rFonts w:ascii="Times New Roman" w:hAnsi="Times New Roman" w:cs="Times New Roman"/>
          <w:sz w:val="24"/>
          <w:szCs w:val="24"/>
        </w:rPr>
        <w:t xml:space="preserve">и (или) общественного обсуждения проекта 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77FF" w:rsidRDefault="00A6260D" w:rsidP="00CF77FF">
      <w:pPr>
        <w:pStyle w:val="1"/>
        <w:suppressAutoHyphens/>
        <w:spacing w:before="0" w:after="0"/>
        <w:jc w:val="center"/>
        <w:rPr>
          <w:sz w:val="28"/>
          <w:szCs w:val="28"/>
          <w:u w:val="single"/>
        </w:rPr>
      </w:pPr>
      <w:r>
        <w:rPr>
          <w:rFonts w:eastAsiaTheme="minorHAnsi"/>
          <w:b/>
          <w:bCs/>
          <w:szCs w:val="24"/>
          <w:u w:val="single"/>
        </w:rPr>
        <w:t>__</w:t>
      </w:r>
      <w:r w:rsidR="00CF77FF">
        <w:rPr>
          <w:rFonts w:eastAsiaTheme="minorHAnsi"/>
          <w:b/>
          <w:bCs/>
          <w:szCs w:val="24"/>
          <w:u w:val="single"/>
        </w:rPr>
        <w:t xml:space="preserve">   </w:t>
      </w:r>
      <w:r w:rsidR="00EC6995">
        <w:rPr>
          <w:sz w:val="28"/>
          <w:szCs w:val="28"/>
          <w:u w:val="single"/>
        </w:rPr>
        <w:t>про</w:t>
      </w:r>
      <w:r w:rsidR="00C55726">
        <w:rPr>
          <w:sz w:val="28"/>
          <w:szCs w:val="28"/>
          <w:u w:val="single"/>
        </w:rPr>
        <w:t xml:space="preserve">ект </w:t>
      </w:r>
      <w:r w:rsidR="00CF77FF">
        <w:rPr>
          <w:sz w:val="28"/>
          <w:szCs w:val="28"/>
          <w:u w:val="single"/>
        </w:rPr>
        <w:t>постановления Кабинета Министров</w:t>
      </w:r>
      <w:r w:rsidR="00EC6995">
        <w:rPr>
          <w:sz w:val="28"/>
          <w:szCs w:val="28"/>
          <w:u w:val="single"/>
        </w:rPr>
        <w:t xml:space="preserve"> </w:t>
      </w:r>
      <w:r w:rsidR="002E48EE" w:rsidRPr="002E48EE">
        <w:rPr>
          <w:sz w:val="28"/>
          <w:szCs w:val="28"/>
          <w:u w:val="single"/>
        </w:rPr>
        <w:t>Республики Татарстан</w:t>
      </w:r>
      <w:r w:rsidR="00CF77FF">
        <w:rPr>
          <w:sz w:val="28"/>
          <w:szCs w:val="28"/>
        </w:rPr>
        <w:t>____________</w:t>
      </w:r>
    </w:p>
    <w:p w:rsidR="002E48EE" w:rsidRDefault="002E48EE" w:rsidP="00CF77FF">
      <w:pPr>
        <w:pStyle w:val="1"/>
        <w:suppressAutoHyphens/>
        <w:spacing w:before="0" w:after="0"/>
        <w:jc w:val="center"/>
        <w:rPr>
          <w:szCs w:val="24"/>
        </w:rPr>
      </w:pPr>
      <w:r w:rsidRPr="002E48EE">
        <w:rPr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szCs w:val="24"/>
        </w:rPr>
        <w:t xml:space="preserve"> </w:t>
      </w:r>
      <w:r w:rsidRPr="002E48EE">
        <w:rPr>
          <w:szCs w:val="24"/>
        </w:rPr>
        <w:t>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584CAD" w:rsidRDefault="00CF77FF" w:rsidP="004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FF">
        <w:rPr>
          <w:rFonts w:ascii="Times New Roman" w:hAnsi="Times New Roman" w:cs="Times New Roman"/>
          <w:sz w:val="24"/>
          <w:szCs w:val="24"/>
          <w:u w:val="single"/>
        </w:rPr>
        <w:t xml:space="preserve">«О признании утратившими силу отдельных актов Кабинета Министров Республики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Татарста</w:t>
      </w:r>
      <w:r w:rsidRPr="00CF77FF">
        <w:rPr>
          <w:rFonts w:ascii="Times New Roman" w:hAnsi="Times New Roman" w:cs="Times New Roman"/>
          <w:sz w:val="24"/>
          <w:szCs w:val="24"/>
          <w:u w:val="single"/>
        </w:rPr>
        <w:t>н»</w:t>
      </w:r>
      <w:r w:rsidR="00584CAD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584CA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8EE" w:rsidRDefault="00584CAD" w:rsidP="0058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584CAD" w:rsidRPr="002E48EE" w:rsidRDefault="00584CAD" w:rsidP="004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33"/>
        <w:gridCol w:w="319"/>
        <w:gridCol w:w="1984"/>
      </w:tblGrid>
      <w:tr w:rsidR="002E48EE" w:rsidRPr="002E48EE" w:rsidTr="002E48E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909" w:rsidRPr="002E48EE" w:rsidTr="00A337C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Default="00CD3909" w:rsidP="00CD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CD3909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B80222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13AAE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878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3FDB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3ADE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057C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4F9A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9CE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4CAD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3119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1CB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6B8A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8F0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56432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0D6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4641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222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3C09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726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519C"/>
    <w:rsid w:val="00CC79F7"/>
    <w:rsid w:val="00CD0410"/>
    <w:rsid w:val="00CD2058"/>
    <w:rsid w:val="00CD3909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CF77FF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995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39AD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4F7E"/>
  <w15:docId w15:val="{E13DA620-C128-4D7B-BC27-7D00B30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D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Мардамшина Ильнара Наилевна</cp:lastModifiedBy>
  <cp:revision>2</cp:revision>
  <dcterms:created xsi:type="dcterms:W3CDTF">2024-04-01T06:31:00Z</dcterms:created>
  <dcterms:modified xsi:type="dcterms:W3CDTF">2024-04-01T06:31:00Z</dcterms:modified>
</cp:coreProperties>
</file>