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CD3909" w:rsidRPr="00CD3909">
        <w:rPr>
          <w:rFonts w:ascii="Times New Roman" w:hAnsi="Times New Roman" w:cs="Times New Roman"/>
          <w:sz w:val="24"/>
          <w:szCs w:val="24"/>
        </w:rPr>
        <w:t xml:space="preserve">и (или) общественного обсуждения проекта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EC6995" w:rsidRDefault="00A6260D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__</w:t>
      </w:r>
      <w:r w:rsidR="00EC6995">
        <w:rPr>
          <w:sz w:val="28"/>
          <w:szCs w:val="28"/>
          <w:u w:val="single"/>
        </w:rPr>
        <w:t>про</w:t>
      </w:r>
      <w:r w:rsidR="00C55726">
        <w:rPr>
          <w:sz w:val="28"/>
          <w:szCs w:val="28"/>
          <w:u w:val="single"/>
        </w:rPr>
        <w:t>ект приказа Министерства экономики</w:t>
      </w:r>
      <w:r w:rsidR="00EC6995">
        <w:rPr>
          <w:sz w:val="28"/>
          <w:szCs w:val="28"/>
          <w:u w:val="single"/>
        </w:rPr>
        <w:t xml:space="preserve"> </w:t>
      </w:r>
      <w:r w:rsidR="002E48EE" w:rsidRPr="002E48EE">
        <w:rPr>
          <w:sz w:val="28"/>
          <w:szCs w:val="28"/>
          <w:u w:val="single"/>
        </w:rPr>
        <w:t xml:space="preserve">Республики Татарстан </w:t>
      </w:r>
      <w:r w:rsidRPr="00EC6995">
        <w:rPr>
          <w:sz w:val="28"/>
          <w:szCs w:val="28"/>
        </w:rPr>
        <w:t>________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584CAD" w:rsidRDefault="00260878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78">
        <w:rPr>
          <w:rFonts w:ascii="Times New Roman" w:hAnsi="Times New Roman" w:cs="Times New Roman"/>
          <w:sz w:val="24"/>
          <w:szCs w:val="24"/>
          <w:u w:val="single"/>
        </w:rPr>
        <w:t xml:space="preserve">О признании утратившими силу отдельных приказов Министерства экономики Республики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Тат</w:t>
      </w:r>
      <w:r w:rsidRPr="00260878">
        <w:rPr>
          <w:rFonts w:ascii="Times New Roman" w:hAnsi="Times New Roman" w:cs="Times New Roman"/>
          <w:sz w:val="24"/>
          <w:szCs w:val="24"/>
          <w:u w:val="single"/>
        </w:rPr>
        <w:t>стан</w:t>
      </w:r>
      <w:r w:rsidR="00584C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bookmarkStart w:id="0" w:name="_GoBack"/>
      <w:bookmarkEnd w:id="0"/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8EE" w:rsidRDefault="00584CAD" w:rsidP="0058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584CAD" w:rsidRPr="002E48EE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33"/>
        <w:gridCol w:w="319"/>
        <w:gridCol w:w="1984"/>
      </w:tblGrid>
      <w:tr w:rsidR="002E48EE" w:rsidRPr="002E48EE" w:rsidTr="002E48E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909" w:rsidRPr="002E48EE" w:rsidTr="00A337C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Default="00CD3909" w:rsidP="00C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CD3909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80222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13AAE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878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3FDB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3ADE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057C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4F9A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9CE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4CAD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3119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1CB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6B8A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8F0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56432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0D6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4641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222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3C09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726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519C"/>
    <w:rsid w:val="00CC79F7"/>
    <w:rsid w:val="00CD0410"/>
    <w:rsid w:val="00CD2058"/>
    <w:rsid w:val="00CD3909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995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39AD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B675"/>
  <w15:docId w15:val="{E13DA620-C128-4D7B-BC27-7D00B30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Мардамшина Ильнара Наилевна</cp:lastModifiedBy>
  <cp:revision>2</cp:revision>
  <dcterms:created xsi:type="dcterms:W3CDTF">2024-03-14T06:11:00Z</dcterms:created>
  <dcterms:modified xsi:type="dcterms:W3CDTF">2024-03-14T06:11:00Z</dcterms:modified>
</cp:coreProperties>
</file>