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385676" w:rsidRDefault="0073269C" w:rsidP="00385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676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385676">
        <w:rPr>
          <w:rFonts w:ascii="Times New Roman" w:hAnsi="Times New Roman"/>
          <w:sz w:val="28"/>
          <w:szCs w:val="28"/>
        </w:rPr>
        <w:t xml:space="preserve"> </w:t>
      </w:r>
    </w:p>
    <w:p w:rsidR="00204DCF" w:rsidRPr="00204DCF" w:rsidRDefault="0073269C" w:rsidP="00204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676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385676">
        <w:rPr>
          <w:rFonts w:ascii="Times New Roman" w:hAnsi="Times New Roman"/>
          <w:sz w:val="28"/>
          <w:szCs w:val="28"/>
        </w:rPr>
        <w:t xml:space="preserve"> </w:t>
      </w:r>
      <w:r w:rsidRPr="00385676">
        <w:rPr>
          <w:rFonts w:ascii="Times New Roman" w:hAnsi="Times New Roman"/>
          <w:sz w:val="28"/>
          <w:szCs w:val="28"/>
        </w:rPr>
        <w:t>и (или)</w:t>
      </w:r>
      <w:r w:rsidR="007810E1" w:rsidRPr="00385676">
        <w:rPr>
          <w:rFonts w:ascii="Times New Roman" w:hAnsi="Times New Roman"/>
          <w:sz w:val="28"/>
          <w:szCs w:val="28"/>
        </w:rPr>
        <w:t xml:space="preserve"> </w:t>
      </w:r>
      <w:r w:rsidRPr="00385676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204DCF" w:rsidRPr="00204DCF">
        <w:rPr>
          <w:rFonts w:ascii="Times New Roman" w:hAnsi="Times New Roman"/>
          <w:sz w:val="28"/>
          <w:szCs w:val="28"/>
        </w:rPr>
        <w:t>проект</w:t>
      </w:r>
      <w:r w:rsidR="00204DCF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204DCF" w:rsidRPr="00204DCF">
        <w:rPr>
          <w:rFonts w:ascii="Times New Roman" w:hAnsi="Times New Roman"/>
          <w:sz w:val="28"/>
          <w:szCs w:val="28"/>
        </w:rPr>
        <w:t xml:space="preserve"> Указа Раиса Республики Татарстан</w:t>
      </w:r>
    </w:p>
    <w:p w:rsidR="00884A2D" w:rsidRPr="00F50C1A" w:rsidRDefault="00204DCF" w:rsidP="00204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DCF">
        <w:rPr>
          <w:rFonts w:ascii="Times New Roman" w:hAnsi="Times New Roman"/>
          <w:sz w:val="28"/>
          <w:szCs w:val="28"/>
        </w:rPr>
        <w:t>«Об образовании Координационного Совета по патриотическому воспитанию граждан в Республике Татарстан»</w:t>
      </w:r>
    </w:p>
    <w:p w:rsidR="00E83EF4" w:rsidRPr="009D36F0" w:rsidRDefault="00E83EF4" w:rsidP="00E83EF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04DCF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5676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0D1D"/>
    <w:rsid w:val="007D1923"/>
    <w:rsid w:val="00800E57"/>
    <w:rsid w:val="00805FD5"/>
    <w:rsid w:val="00810072"/>
    <w:rsid w:val="00810BA5"/>
    <w:rsid w:val="00826C0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3EF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0C1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C2BD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168</cp:revision>
  <dcterms:created xsi:type="dcterms:W3CDTF">2020-04-22T12:12:00Z</dcterms:created>
  <dcterms:modified xsi:type="dcterms:W3CDTF">2024-02-27T15:55:00Z</dcterms:modified>
</cp:coreProperties>
</file>