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Pr="00A6378D" w:rsidRDefault="00FE625A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13D9" w:rsidRPr="00F713D9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</w:t>
      </w:r>
      <w:r w:rsidR="00F713D9">
        <w:rPr>
          <w:rFonts w:ascii="Times New Roman" w:hAnsi="Times New Roman" w:cs="Times New Roman"/>
          <w:sz w:val="28"/>
          <w:szCs w:val="28"/>
        </w:rPr>
        <w:t>нета Министров Республики Татар</w:t>
      </w:r>
      <w:bookmarkStart w:id="0" w:name="_GoBack"/>
      <w:bookmarkEnd w:id="0"/>
      <w:r w:rsidR="00F713D9" w:rsidRPr="00F713D9">
        <w:rPr>
          <w:rFonts w:ascii="Times New Roman" w:hAnsi="Times New Roman" w:cs="Times New Roman"/>
          <w:sz w:val="28"/>
          <w:szCs w:val="28"/>
        </w:rPr>
        <w:t>стан от 18.09.2023 № 1149</w:t>
      </w:r>
      <w:r w:rsidRPr="00FE625A">
        <w:rPr>
          <w:rFonts w:ascii="Times New Roman" w:hAnsi="Times New Roman" w:cs="Times New Roman"/>
          <w:sz w:val="28"/>
          <w:szCs w:val="28"/>
        </w:rPr>
        <w:t>»</w:t>
      </w:r>
      <w:r w:rsidR="009F3997">
        <w:rPr>
          <w:rFonts w:ascii="Times New Roman" w:hAnsi="Times New Roman" w:cs="Times New Roman"/>
          <w:sz w:val="28"/>
          <w:szCs w:val="28"/>
        </w:rPr>
        <w:t xml:space="preserve"> </w:t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  <w:t>-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9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F713D9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F1C92"/>
    <w:rsid w:val="007E5C6B"/>
    <w:rsid w:val="0087113E"/>
    <w:rsid w:val="0088668C"/>
    <w:rsid w:val="00893126"/>
    <w:rsid w:val="009F3997"/>
    <w:rsid w:val="00A4787A"/>
    <w:rsid w:val="00A6378D"/>
    <w:rsid w:val="00B07655"/>
    <w:rsid w:val="00B12B78"/>
    <w:rsid w:val="00C841D8"/>
    <w:rsid w:val="00DB3068"/>
    <w:rsid w:val="00EF646F"/>
    <w:rsid w:val="00F3011F"/>
    <w:rsid w:val="00F713D9"/>
    <w:rsid w:val="00F95C61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13</cp:revision>
  <cp:lastPrinted>2018-02-08T06:31:00Z</cp:lastPrinted>
  <dcterms:created xsi:type="dcterms:W3CDTF">2018-02-08T06:45:00Z</dcterms:created>
  <dcterms:modified xsi:type="dcterms:W3CDTF">2024-01-19T06:59:00Z</dcterms:modified>
</cp:coreProperties>
</file>