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C628B7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C628B7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10393" w:rsidRPr="00825E8C" w:rsidRDefault="0073269C" w:rsidP="009666CC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C628B7">
        <w:rPr>
          <w:rStyle w:val="pt-a0"/>
          <w:bCs/>
          <w:color w:val="000000"/>
          <w:sz w:val="28"/>
          <w:szCs w:val="28"/>
        </w:rPr>
        <w:t>по итогам независимой антикоррупционной экспертизы</w:t>
      </w:r>
      <w:r w:rsidR="00631504" w:rsidRPr="00C628B7">
        <w:rPr>
          <w:rStyle w:val="pt-a0"/>
          <w:bCs/>
          <w:color w:val="000000"/>
          <w:sz w:val="28"/>
          <w:szCs w:val="28"/>
        </w:rPr>
        <w:t xml:space="preserve"> </w:t>
      </w:r>
      <w:r w:rsidR="00631504" w:rsidRPr="00C628B7">
        <w:rPr>
          <w:rStyle w:val="pt-a0"/>
          <w:bCs/>
          <w:color w:val="000000"/>
          <w:sz w:val="28"/>
          <w:szCs w:val="28"/>
        </w:rPr>
        <w:br/>
      </w:r>
      <w:r w:rsidRPr="00C628B7">
        <w:rPr>
          <w:rStyle w:val="pt-a0"/>
          <w:bCs/>
          <w:color w:val="000000"/>
          <w:sz w:val="28"/>
          <w:szCs w:val="28"/>
        </w:rPr>
        <w:t xml:space="preserve">и (или) общественного обсуждения </w:t>
      </w:r>
      <w:r w:rsidR="00F95B30" w:rsidRPr="00F95B30">
        <w:rPr>
          <w:rStyle w:val="pt-a0"/>
          <w:bCs/>
          <w:color w:val="000000"/>
          <w:sz w:val="28"/>
          <w:szCs w:val="28"/>
        </w:rPr>
        <w:t>проект</w:t>
      </w:r>
      <w:r w:rsidR="00F95B30">
        <w:rPr>
          <w:rStyle w:val="pt-a0"/>
          <w:bCs/>
          <w:color w:val="000000"/>
          <w:sz w:val="28"/>
          <w:szCs w:val="28"/>
        </w:rPr>
        <w:t>а</w:t>
      </w:r>
      <w:r w:rsidR="00F95B30" w:rsidRPr="00F95B30">
        <w:rPr>
          <w:rStyle w:val="pt-a0"/>
          <w:bCs/>
          <w:color w:val="000000"/>
          <w:sz w:val="28"/>
          <w:szCs w:val="28"/>
        </w:rPr>
        <w:t xml:space="preserve"> </w:t>
      </w:r>
      <w:r w:rsidR="00407F81" w:rsidRPr="00407F81">
        <w:rPr>
          <w:rStyle w:val="pt-a0"/>
          <w:bCs/>
          <w:color w:val="000000"/>
          <w:sz w:val="28"/>
          <w:szCs w:val="28"/>
        </w:rPr>
        <w:t xml:space="preserve">проект постановления Кабинета </w:t>
      </w:r>
      <w:r w:rsidR="00407F81">
        <w:rPr>
          <w:rStyle w:val="pt-a0"/>
          <w:bCs/>
          <w:color w:val="000000"/>
          <w:sz w:val="28"/>
          <w:szCs w:val="28"/>
        </w:rPr>
        <w:t>Министров Республики Татарстан «</w:t>
      </w:r>
      <w:bookmarkStart w:id="0" w:name="_GoBack"/>
      <w:bookmarkEnd w:id="0"/>
      <w:r w:rsidR="00407F81" w:rsidRPr="00407F81">
        <w:rPr>
          <w:rStyle w:val="pt-a0"/>
          <w:bCs/>
          <w:color w:val="000000"/>
          <w:sz w:val="28"/>
          <w:szCs w:val="28"/>
        </w:rPr>
        <w:t>О внесении изменения в Состав коллегии Государственного комитета Республики Татарстан по биологическим ресурсам, утвержденный постановлением Кабинета Министров Республики Татарстан от 17.08.2019 № 687 «Об утверждении численности и состава коллегии Государственного комитета Республики Тата</w:t>
      </w:r>
      <w:r w:rsidR="00407F81">
        <w:rPr>
          <w:rStyle w:val="pt-a0"/>
          <w:bCs/>
          <w:color w:val="000000"/>
          <w:sz w:val="28"/>
          <w:szCs w:val="28"/>
        </w:rPr>
        <w:t>рстан по биологическим ресурсам</w:t>
      </w:r>
      <w:r w:rsidR="00E1645E">
        <w:rPr>
          <w:rStyle w:val="pt-a0"/>
          <w:bCs/>
          <w:color w:val="000000"/>
          <w:sz w:val="28"/>
          <w:szCs w:val="28"/>
        </w:rPr>
        <w:t>»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2414"/>
        <w:gridCol w:w="3225"/>
        <w:gridCol w:w="1721"/>
        <w:gridCol w:w="1363"/>
      </w:tblGrid>
      <w:tr w:rsidR="00EA53C7" w:rsidRPr="0037307D" w:rsidTr="00EA53C7">
        <w:tc>
          <w:tcPr>
            <w:tcW w:w="9345" w:type="dxa"/>
            <w:gridSpan w:val="5"/>
          </w:tcPr>
          <w:p w:rsidR="00EA53C7" w:rsidRPr="0037307D" w:rsidRDefault="00EA53C7" w:rsidP="0089562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EA53C7" w:rsidRPr="00825E8C" w:rsidTr="00EA53C7">
        <w:tc>
          <w:tcPr>
            <w:tcW w:w="622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37307D" w:rsidTr="00EA53C7">
        <w:tc>
          <w:tcPr>
            <w:tcW w:w="9345" w:type="dxa"/>
            <w:gridSpan w:val="5"/>
          </w:tcPr>
          <w:p w:rsidR="00EA53C7" w:rsidRPr="0037307D" w:rsidRDefault="00EA53C7" w:rsidP="0089562E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EA53C7" w:rsidRPr="00825E8C" w:rsidTr="00EA53C7">
        <w:tc>
          <w:tcPr>
            <w:tcW w:w="622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EA53C7" w:rsidRDefault="00EA53C7"/>
    <w:sectPr w:rsidR="00EA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142B"/>
    <w:rsid w:val="00007376"/>
    <w:rsid w:val="00007994"/>
    <w:rsid w:val="00051998"/>
    <w:rsid w:val="000540EA"/>
    <w:rsid w:val="00065F40"/>
    <w:rsid w:val="000730C1"/>
    <w:rsid w:val="00081BA0"/>
    <w:rsid w:val="000A636B"/>
    <w:rsid w:val="000B2787"/>
    <w:rsid w:val="000B7292"/>
    <w:rsid w:val="000C0075"/>
    <w:rsid w:val="000C769A"/>
    <w:rsid w:val="000D0FC3"/>
    <w:rsid w:val="00101C4A"/>
    <w:rsid w:val="00132418"/>
    <w:rsid w:val="00133C3B"/>
    <w:rsid w:val="001470C9"/>
    <w:rsid w:val="00156545"/>
    <w:rsid w:val="0018058B"/>
    <w:rsid w:val="0019711F"/>
    <w:rsid w:val="001C04B2"/>
    <w:rsid w:val="001C118D"/>
    <w:rsid w:val="001C7380"/>
    <w:rsid w:val="001D02D5"/>
    <w:rsid w:val="001D7486"/>
    <w:rsid w:val="0024287E"/>
    <w:rsid w:val="00261DCA"/>
    <w:rsid w:val="00281320"/>
    <w:rsid w:val="0029650F"/>
    <w:rsid w:val="00297BDE"/>
    <w:rsid w:val="002B2DB5"/>
    <w:rsid w:val="002B6240"/>
    <w:rsid w:val="002C5CF3"/>
    <w:rsid w:val="00302860"/>
    <w:rsid w:val="003035DF"/>
    <w:rsid w:val="00310852"/>
    <w:rsid w:val="00355E3E"/>
    <w:rsid w:val="00365501"/>
    <w:rsid w:val="0038046E"/>
    <w:rsid w:val="0038418E"/>
    <w:rsid w:val="003A3E70"/>
    <w:rsid w:val="003B1F18"/>
    <w:rsid w:val="003C2A70"/>
    <w:rsid w:val="003D0819"/>
    <w:rsid w:val="003D13E9"/>
    <w:rsid w:val="003D2B91"/>
    <w:rsid w:val="003D45FC"/>
    <w:rsid w:val="003E79B0"/>
    <w:rsid w:val="003F3E3D"/>
    <w:rsid w:val="004019DC"/>
    <w:rsid w:val="00401AF9"/>
    <w:rsid w:val="00405B27"/>
    <w:rsid w:val="00407F81"/>
    <w:rsid w:val="00411640"/>
    <w:rsid w:val="00415D4B"/>
    <w:rsid w:val="00452372"/>
    <w:rsid w:val="00460365"/>
    <w:rsid w:val="0047008C"/>
    <w:rsid w:val="004747EC"/>
    <w:rsid w:val="00477E76"/>
    <w:rsid w:val="00492AF8"/>
    <w:rsid w:val="00495334"/>
    <w:rsid w:val="0049638C"/>
    <w:rsid w:val="004A49C7"/>
    <w:rsid w:val="00501501"/>
    <w:rsid w:val="00505133"/>
    <w:rsid w:val="005055B9"/>
    <w:rsid w:val="005200FF"/>
    <w:rsid w:val="005209F2"/>
    <w:rsid w:val="0052195A"/>
    <w:rsid w:val="00524335"/>
    <w:rsid w:val="005343D7"/>
    <w:rsid w:val="005368D3"/>
    <w:rsid w:val="005422FF"/>
    <w:rsid w:val="00544E3D"/>
    <w:rsid w:val="005552E8"/>
    <w:rsid w:val="005575AA"/>
    <w:rsid w:val="00567795"/>
    <w:rsid w:val="0058228C"/>
    <w:rsid w:val="0059700E"/>
    <w:rsid w:val="005A1E4C"/>
    <w:rsid w:val="005A247E"/>
    <w:rsid w:val="005B3063"/>
    <w:rsid w:val="005C1E5B"/>
    <w:rsid w:val="005E3BCF"/>
    <w:rsid w:val="005E6F11"/>
    <w:rsid w:val="005F13D0"/>
    <w:rsid w:val="005F50F3"/>
    <w:rsid w:val="00601693"/>
    <w:rsid w:val="00624139"/>
    <w:rsid w:val="00631504"/>
    <w:rsid w:val="006412E1"/>
    <w:rsid w:val="00646F10"/>
    <w:rsid w:val="00663645"/>
    <w:rsid w:val="0066617F"/>
    <w:rsid w:val="006861CE"/>
    <w:rsid w:val="006912E3"/>
    <w:rsid w:val="006B502F"/>
    <w:rsid w:val="006B74A4"/>
    <w:rsid w:val="006C0C1E"/>
    <w:rsid w:val="006D1F07"/>
    <w:rsid w:val="006F26F4"/>
    <w:rsid w:val="00705398"/>
    <w:rsid w:val="0073269C"/>
    <w:rsid w:val="00735A52"/>
    <w:rsid w:val="00737C4A"/>
    <w:rsid w:val="00743BBE"/>
    <w:rsid w:val="007506DF"/>
    <w:rsid w:val="007572C1"/>
    <w:rsid w:val="00763722"/>
    <w:rsid w:val="007739F5"/>
    <w:rsid w:val="007A1ABA"/>
    <w:rsid w:val="007D4FE8"/>
    <w:rsid w:val="007E1976"/>
    <w:rsid w:val="008037B8"/>
    <w:rsid w:val="00807B21"/>
    <w:rsid w:val="00810072"/>
    <w:rsid w:val="0082053F"/>
    <w:rsid w:val="00855D93"/>
    <w:rsid w:val="00857DAC"/>
    <w:rsid w:val="008719C3"/>
    <w:rsid w:val="00871CA6"/>
    <w:rsid w:val="008776C4"/>
    <w:rsid w:val="008811CD"/>
    <w:rsid w:val="008823F0"/>
    <w:rsid w:val="008972D1"/>
    <w:rsid w:val="008A6DAB"/>
    <w:rsid w:val="008B10FE"/>
    <w:rsid w:val="008B1D40"/>
    <w:rsid w:val="008B4F63"/>
    <w:rsid w:val="008C36D6"/>
    <w:rsid w:val="008E1620"/>
    <w:rsid w:val="008E3CCE"/>
    <w:rsid w:val="008F4C5E"/>
    <w:rsid w:val="009036D7"/>
    <w:rsid w:val="00910393"/>
    <w:rsid w:val="00921502"/>
    <w:rsid w:val="009350B5"/>
    <w:rsid w:val="00946692"/>
    <w:rsid w:val="00951618"/>
    <w:rsid w:val="0095452F"/>
    <w:rsid w:val="009666CC"/>
    <w:rsid w:val="009814FC"/>
    <w:rsid w:val="00986C38"/>
    <w:rsid w:val="009933A8"/>
    <w:rsid w:val="0099729D"/>
    <w:rsid w:val="009A36AC"/>
    <w:rsid w:val="009A71D5"/>
    <w:rsid w:val="009B26AB"/>
    <w:rsid w:val="009B6AE4"/>
    <w:rsid w:val="009D22E9"/>
    <w:rsid w:val="009D59B3"/>
    <w:rsid w:val="00A04FEA"/>
    <w:rsid w:val="00A17790"/>
    <w:rsid w:val="00A31BD4"/>
    <w:rsid w:val="00A325DD"/>
    <w:rsid w:val="00A765A4"/>
    <w:rsid w:val="00A816C6"/>
    <w:rsid w:val="00A81763"/>
    <w:rsid w:val="00AE39ED"/>
    <w:rsid w:val="00AE5D8B"/>
    <w:rsid w:val="00B07510"/>
    <w:rsid w:val="00B31B20"/>
    <w:rsid w:val="00B45D6F"/>
    <w:rsid w:val="00B83903"/>
    <w:rsid w:val="00B848B9"/>
    <w:rsid w:val="00B905E5"/>
    <w:rsid w:val="00B90A3B"/>
    <w:rsid w:val="00BA01BE"/>
    <w:rsid w:val="00BA7DD8"/>
    <w:rsid w:val="00BD2136"/>
    <w:rsid w:val="00BF1FC2"/>
    <w:rsid w:val="00BF211F"/>
    <w:rsid w:val="00C04DDF"/>
    <w:rsid w:val="00C208A1"/>
    <w:rsid w:val="00C4362D"/>
    <w:rsid w:val="00C569AD"/>
    <w:rsid w:val="00C628B7"/>
    <w:rsid w:val="00C953F9"/>
    <w:rsid w:val="00C9721F"/>
    <w:rsid w:val="00CA08FC"/>
    <w:rsid w:val="00CB2A95"/>
    <w:rsid w:val="00CD5FC9"/>
    <w:rsid w:val="00CE4E63"/>
    <w:rsid w:val="00D01106"/>
    <w:rsid w:val="00D04A82"/>
    <w:rsid w:val="00D0642F"/>
    <w:rsid w:val="00D312AD"/>
    <w:rsid w:val="00D42CE6"/>
    <w:rsid w:val="00D47529"/>
    <w:rsid w:val="00D81182"/>
    <w:rsid w:val="00DB6693"/>
    <w:rsid w:val="00DD211D"/>
    <w:rsid w:val="00DD443B"/>
    <w:rsid w:val="00DD4F4D"/>
    <w:rsid w:val="00DE3D1E"/>
    <w:rsid w:val="00DE4269"/>
    <w:rsid w:val="00DE44D4"/>
    <w:rsid w:val="00E03B74"/>
    <w:rsid w:val="00E1645E"/>
    <w:rsid w:val="00E249AA"/>
    <w:rsid w:val="00E34364"/>
    <w:rsid w:val="00E418B4"/>
    <w:rsid w:val="00E5744E"/>
    <w:rsid w:val="00E67DB2"/>
    <w:rsid w:val="00E67EB2"/>
    <w:rsid w:val="00E81BD9"/>
    <w:rsid w:val="00E84F13"/>
    <w:rsid w:val="00E86EFE"/>
    <w:rsid w:val="00EA53C7"/>
    <w:rsid w:val="00EB276F"/>
    <w:rsid w:val="00ED3439"/>
    <w:rsid w:val="00EE5C3B"/>
    <w:rsid w:val="00F06895"/>
    <w:rsid w:val="00F2095E"/>
    <w:rsid w:val="00F32A60"/>
    <w:rsid w:val="00F73703"/>
    <w:rsid w:val="00F8185A"/>
    <w:rsid w:val="00F84C17"/>
    <w:rsid w:val="00F95B30"/>
    <w:rsid w:val="00FC019D"/>
    <w:rsid w:val="00FC75E8"/>
    <w:rsid w:val="00FC7FEF"/>
    <w:rsid w:val="00FE2A19"/>
    <w:rsid w:val="00FF09AF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Вероника</cp:lastModifiedBy>
  <cp:revision>116</cp:revision>
  <dcterms:created xsi:type="dcterms:W3CDTF">2021-07-22T13:03:00Z</dcterms:created>
  <dcterms:modified xsi:type="dcterms:W3CDTF">2024-01-09T11:14:00Z</dcterms:modified>
</cp:coreProperties>
</file>