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7113E" w:rsidRPr="00A6378D" w:rsidRDefault="00FE625A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0B60" w:rsidRPr="003C0B60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Татарстан», утвержденную постановлением Кабинета Министров Республики Татарстан от 03.10.2019 № 888 «Об утверждении государственной </w:t>
      </w:r>
      <w:proofErr w:type="gramStart"/>
      <w:r w:rsidR="003C0B60" w:rsidRPr="003C0B60">
        <w:rPr>
          <w:rFonts w:ascii="Times New Roman" w:hAnsi="Times New Roman" w:cs="Times New Roman"/>
          <w:sz w:val="28"/>
          <w:szCs w:val="28"/>
        </w:rPr>
        <w:t>про-граммы</w:t>
      </w:r>
      <w:proofErr w:type="gramEnd"/>
      <w:r w:rsidR="003C0B60" w:rsidRPr="003C0B60">
        <w:rPr>
          <w:rFonts w:ascii="Times New Roman" w:hAnsi="Times New Roman" w:cs="Times New Roman"/>
          <w:sz w:val="28"/>
          <w:szCs w:val="28"/>
        </w:rPr>
        <w:t xml:space="preserve"> «Обеспечение качественным жильем и услугами жилищно-коммунального хозяйства населения Республики Татарстан»</w:t>
      </w:r>
      <w:bookmarkStart w:id="0" w:name="_GoBack"/>
      <w:bookmarkEnd w:id="0"/>
      <w:r w:rsidR="009F3997">
        <w:rPr>
          <w:rFonts w:ascii="Times New Roman" w:hAnsi="Times New Roman" w:cs="Times New Roman"/>
          <w:sz w:val="28"/>
          <w:szCs w:val="28"/>
        </w:rPr>
        <w:t xml:space="preserve"> </w:t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  <w:t>-</w:t>
      </w:r>
      <w:r w:rsidR="00871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="009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871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C841D8" w:rsidRPr="00A6378D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            наименование проекта нормативного правового акта)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3C0B60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3C0B60"/>
    <w:rsid w:val="006F1C92"/>
    <w:rsid w:val="007E5C6B"/>
    <w:rsid w:val="0087113E"/>
    <w:rsid w:val="0088668C"/>
    <w:rsid w:val="00893126"/>
    <w:rsid w:val="009F3997"/>
    <w:rsid w:val="00A4787A"/>
    <w:rsid w:val="00A6378D"/>
    <w:rsid w:val="00B07655"/>
    <w:rsid w:val="00B12B78"/>
    <w:rsid w:val="00C841D8"/>
    <w:rsid w:val="00DB3068"/>
    <w:rsid w:val="00EF646F"/>
    <w:rsid w:val="00F3011F"/>
    <w:rsid w:val="00F95C61"/>
    <w:rsid w:val="00F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13</cp:revision>
  <cp:lastPrinted>2018-02-08T06:31:00Z</cp:lastPrinted>
  <dcterms:created xsi:type="dcterms:W3CDTF">2018-02-08T06:45:00Z</dcterms:created>
  <dcterms:modified xsi:type="dcterms:W3CDTF">2024-01-19T07:07:00Z</dcterms:modified>
</cp:coreProperties>
</file>