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0F356B" w:rsidRDefault="000F356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56B" w:rsidRPr="000F356B" w:rsidRDefault="00082197" w:rsidP="000F356B">
      <w:pPr>
        <w:pStyle w:val="pt-a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постановления Кабинета Министров</w:t>
      </w:r>
      <w:r w:rsidR="000F356B" w:rsidRPr="000F356B">
        <w:rPr>
          <w:sz w:val="28"/>
          <w:szCs w:val="28"/>
        </w:rPr>
        <w:t xml:space="preserve"> </w:t>
      </w:r>
      <w:r w:rsidR="000F356B" w:rsidRPr="00DE7632">
        <w:rPr>
          <w:sz w:val="28"/>
          <w:szCs w:val="28"/>
        </w:rPr>
        <w:t>Республики Татарстан</w:t>
      </w:r>
      <w:r w:rsidR="000F356B" w:rsidRPr="000F356B">
        <w:rPr>
          <w:sz w:val="28"/>
          <w:szCs w:val="28"/>
        </w:rPr>
        <w:t xml:space="preserve"> «</w:t>
      </w:r>
      <w:bookmarkStart w:id="0" w:name="_Hlk138936727"/>
      <w:r w:rsidR="00346779" w:rsidRPr="00220FC9">
        <w:rPr>
          <w:sz w:val="28"/>
          <w:szCs w:val="28"/>
        </w:rPr>
        <w:t>О внесении изменений в Положение о составлении проекта бюджета Республики Татарстан и проекта бюджета Территориального фонда обязательного медицинского страхования Республики Татарстан на очередной финансовый год и плановый период, утвержденное постановлением Кабинета Министров Республики Татарстан от 28.03.2008 № 206</w:t>
      </w:r>
      <w:bookmarkStart w:id="1" w:name="_GoBack"/>
      <w:bookmarkEnd w:id="1"/>
      <w:r w:rsidR="00706AA6">
        <w:rPr>
          <w:sz w:val="28"/>
          <w:szCs w:val="28"/>
        </w:rPr>
        <w:t>»</w:t>
      </w:r>
      <w:bookmarkEnd w:id="0"/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DC" w:rsidRDefault="005825DC">
      <w:r>
        <w:separator/>
      </w:r>
    </w:p>
  </w:endnote>
  <w:endnote w:type="continuationSeparator" w:id="0">
    <w:p w:rsidR="005825DC" w:rsidRDefault="0058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DC" w:rsidRDefault="005825DC">
      <w:r>
        <w:separator/>
      </w:r>
    </w:p>
  </w:footnote>
  <w:footnote w:type="continuationSeparator" w:id="0">
    <w:p w:rsidR="005825DC" w:rsidRDefault="0058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82197"/>
    <w:rsid w:val="00082824"/>
    <w:rsid w:val="000C0D07"/>
    <w:rsid w:val="000D140D"/>
    <w:rsid w:val="000E6179"/>
    <w:rsid w:val="000F356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76E82"/>
    <w:rsid w:val="00283ACC"/>
    <w:rsid w:val="002A67BA"/>
    <w:rsid w:val="002D1DAD"/>
    <w:rsid w:val="002E1B4F"/>
    <w:rsid w:val="002E3BBE"/>
    <w:rsid w:val="002F46B0"/>
    <w:rsid w:val="002F7A40"/>
    <w:rsid w:val="00321674"/>
    <w:rsid w:val="00346779"/>
    <w:rsid w:val="003529A1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6366D"/>
    <w:rsid w:val="00576C14"/>
    <w:rsid w:val="005825DC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06AA6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12623"/>
    <w:rsid w:val="009243EA"/>
    <w:rsid w:val="00925301"/>
    <w:rsid w:val="009342E4"/>
    <w:rsid w:val="009422FC"/>
    <w:rsid w:val="00964BBF"/>
    <w:rsid w:val="00983D4C"/>
    <w:rsid w:val="009C1A1B"/>
    <w:rsid w:val="009C27C0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7632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16AE2"/>
    <w:rsid w:val="00F65A49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8836D-3FA1-459F-B35E-0F4CD9E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5AB5-4D38-4721-85FC-0C63AD64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Юлия Назарова</cp:lastModifiedBy>
  <cp:revision>2</cp:revision>
  <cp:lastPrinted>2022-06-14T08:06:00Z</cp:lastPrinted>
  <dcterms:created xsi:type="dcterms:W3CDTF">2023-10-26T07:21:00Z</dcterms:created>
  <dcterms:modified xsi:type="dcterms:W3CDTF">2023-10-26T07:21:00Z</dcterms:modified>
</cp:coreProperties>
</file>