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8EE" w:rsidRPr="002348D8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8D8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2E48EE" w:rsidRPr="002348D8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8D8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2E48EE" w:rsidRPr="002348D8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8D8">
        <w:rPr>
          <w:rFonts w:ascii="Times New Roman" w:hAnsi="Times New Roman" w:cs="Times New Roman"/>
          <w:sz w:val="28"/>
          <w:szCs w:val="28"/>
        </w:rPr>
        <w:t>экспертизы проекта</w:t>
      </w:r>
    </w:p>
    <w:p w:rsid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48D8" w:rsidRPr="002348D8" w:rsidRDefault="002348D8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48D8" w:rsidRDefault="00173824" w:rsidP="003D057F">
      <w:pPr>
        <w:pStyle w:val="ConsPlusTitle"/>
        <w:tabs>
          <w:tab w:val="left" w:pos="4395"/>
          <w:tab w:val="left" w:pos="4820"/>
        </w:tabs>
        <w:ind w:right="175"/>
        <w:jc w:val="center"/>
        <w:rPr>
          <w:rFonts w:ascii="Times New Roman" w:hAnsi="Times New Roman" w:cs="Times New Roman"/>
        </w:rPr>
      </w:pPr>
      <w:r w:rsidRPr="002348D8">
        <w:rPr>
          <w:rFonts w:ascii="Times New Roman" w:hAnsi="Times New Roman" w:cs="Times New Roman"/>
          <w:color w:val="000000"/>
          <w:sz w:val="28"/>
          <w:szCs w:val="28"/>
        </w:rPr>
        <w:t>проект постановления Кабинета Министров Республики Татарстан</w:t>
      </w:r>
    </w:p>
    <w:p w:rsidR="00C44403" w:rsidRDefault="00C82F16" w:rsidP="00C44403">
      <w:pPr>
        <w:pStyle w:val="ConsPlusTitle"/>
        <w:tabs>
          <w:tab w:val="left" w:pos="4395"/>
          <w:tab w:val="left" w:pos="4820"/>
        </w:tabs>
        <w:ind w:right="17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348D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44403" w:rsidRPr="00C44403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государст</w:t>
      </w:r>
      <w:r w:rsidR="00C44403">
        <w:rPr>
          <w:rFonts w:ascii="Times New Roman" w:hAnsi="Times New Roman" w:cs="Times New Roman"/>
          <w:color w:val="000000"/>
          <w:sz w:val="28"/>
          <w:szCs w:val="28"/>
        </w:rPr>
        <w:t>венную программу «Экономическое</w:t>
      </w:r>
    </w:p>
    <w:p w:rsidR="00C44403" w:rsidRDefault="00C44403" w:rsidP="00C44403">
      <w:pPr>
        <w:pStyle w:val="ConsPlusTitle"/>
        <w:tabs>
          <w:tab w:val="left" w:pos="4395"/>
          <w:tab w:val="left" w:pos="4820"/>
        </w:tabs>
        <w:ind w:right="17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44403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и инновационная экономика Республики Татарстан», </w:t>
      </w:r>
    </w:p>
    <w:p w:rsidR="00C44403" w:rsidRDefault="00C44403" w:rsidP="00C44403">
      <w:pPr>
        <w:pStyle w:val="ConsPlusTitle"/>
        <w:tabs>
          <w:tab w:val="left" w:pos="4395"/>
          <w:tab w:val="left" w:pos="4820"/>
        </w:tabs>
        <w:ind w:right="17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44403">
        <w:rPr>
          <w:rFonts w:ascii="Times New Roman" w:hAnsi="Times New Roman" w:cs="Times New Roman"/>
          <w:color w:val="000000"/>
          <w:sz w:val="28"/>
          <w:szCs w:val="28"/>
        </w:rPr>
        <w:t>утвержденную постановлением Кабинета Министров Республики Татарстан от 31.10.2013 №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44403">
        <w:rPr>
          <w:rFonts w:ascii="Times New Roman" w:hAnsi="Times New Roman" w:cs="Times New Roman"/>
          <w:color w:val="000000"/>
          <w:sz w:val="28"/>
          <w:szCs w:val="28"/>
        </w:rPr>
        <w:t xml:space="preserve">823 «Об утверждении государственной программы </w:t>
      </w:r>
    </w:p>
    <w:p w:rsidR="00C44403" w:rsidRDefault="00C44403" w:rsidP="00C44403">
      <w:pPr>
        <w:pStyle w:val="ConsPlusTitle"/>
        <w:tabs>
          <w:tab w:val="left" w:pos="4395"/>
          <w:tab w:val="left" w:pos="4820"/>
        </w:tabs>
        <w:ind w:right="17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44403">
        <w:rPr>
          <w:rFonts w:ascii="Times New Roman" w:hAnsi="Times New Roman" w:cs="Times New Roman"/>
          <w:color w:val="000000"/>
          <w:sz w:val="28"/>
          <w:szCs w:val="28"/>
        </w:rPr>
        <w:t xml:space="preserve">«Экономическое развитие и инновационная экономика </w:t>
      </w:r>
    </w:p>
    <w:p w:rsidR="00904F8C" w:rsidRPr="002348D8" w:rsidRDefault="00C44403" w:rsidP="00C44403">
      <w:pPr>
        <w:pStyle w:val="ConsPlusTitle"/>
        <w:tabs>
          <w:tab w:val="left" w:pos="4395"/>
          <w:tab w:val="left" w:pos="4820"/>
        </w:tabs>
        <w:ind w:right="175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44403">
        <w:rPr>
          <w:rFonts w:ascii="Times New Roman" w:hAnsi="Times New Roman" w:cs="Times New Roman"/>
          <w:color w:val="000000"/>
          <w:sz w:val="28"/>
          <w:szCs w:val="28"/>
        </w:rPr>
        <w:t>Республики Татарстан</w:t>
      </w:r>
      <w:r w:rsidR="00C82F16" w:rsidRPr="002348D8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EF63BE" w:rsidRDefault="00EF63BE" w:rsidP="00EF6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3BE" w:rsidRDefault="002E48EE" w:rsidP="00EF6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(вид нормативного правового акта с указанием органа государственной власти</w:t>
      </w:r>
    </w:p>
    <w:p w:rsidR="002E48EE" w:rsidRDefault="002E48EE" w:rsidP="00EF6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Республики Татарстан, уполномоченного на его издание,</w:t>
      </w:r>
    </w:p>
    <w:p w:rsidR="00A6260D" w:rsidRPr="00EF63BE" w:rsidRDefault="00A6260D" w:rsidP="00A62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FA1" w:rsidRDefault="00904F8C" w:rsidP="002348D8">
      <w:pPr>
        <w:pStyle w:val="ConsPlusTitle"/>
        <w:tabs>
          <w:tab w:val="left" w:pos="4395"/>
          <w:tab w:val="left" w:pos="4820"/>
        </w:tabs>
        <w:ind w:right="175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Pr="00904F8C">
        <w:rPr>
          <w:rFonts w:ascii="Times New Roman" w:hAnsi="Times New Roman" w:cs="Times New Roman"/>
          <w:b w:val="0"/>
          <w:color w:val="000000"/>
          <w:sz w:val="28"/>
          <w:szCs w:val="28"/>
        </w:rPr>
        <w:t>роект постановления Кабинета Министров Республики Татарстан</w:t>
      </w:r>
      <w:r w:rsidRPr="00904F8C">
        <w:rPr>
          <w:rFonts w:ascii="Times New Roman" w:hAnsi="Times New Roman" w:cs="Times New Roman"/>
          <w:b w:val="0"/>
        </w:rPr>
        <w:t xml:space="preserve"> </w:t>
      </w:r>
      <w:r w:rsidR="00C82F16" w:rsidRPr="00C82F16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C44403" w:rsidRPr="00C44403">
        <w:rPr>
          <w:rFonts w:ascii="Times New Roman" w:hAnsi="Times New Roman" w:cs="Times New Roman"/>
          <w:b w:val="0"/>
          <w:sz w:val="28"/>
          <w:szCs w:val="28"/>
        </w:rPr>
        <w:t>О внесе</w:t>
      </w:r>
      <w:r w:rsidR="00C44403" w:rsidRPr="00C44403">
        <w:rPr>
          <w:rFonts w:ascii="Times New Roman" w:hAnsi="Times New Roman" w:cs="Times New Roman"/>
          <w:b w:val="0"/>
          <w:color w:val="000000"/>
          <w:sz w:val="28"/>
          <w:szCs w:val="28"/>
        </w:rPr>
        <w:t>нии изменений в государственную программу «Экономическое развитие и инновационная экономика Республики Татарстан», утвержденную постановлением Кабинета Министров Республики Татарстан от 31.10.2013 № 823 «Об утверждении государственной программы «Экономическое развитие и инновационная экономика Республики Татарстан</w:t>
      </w:r>
      <w:r w:rsidR="00C82F16" w:rsidRPr="00C82F16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</w:p>
    <w:p w:rsidR="002E48EE" w:rsidRPr="00B65FA1" w:rsidRDefault="002E48EE" w:rsidP="00B65FA1">
      <w:pPr>
        <w:pStyle w:val="ConsPlusTitle"/>
        <w:tabs>
          <w:tab w:val="left" w:pos="4395"/>
          <w:tab w:val="left" w:pos="4820"/>
        </w:tabs>
        <w:ind w:right="175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E48EE">
        <w:rPr>
          <w:rFonts w:ascii="Times New Roman" w:hAnsi="Times New Roman" w:cs="Times New Roman"/>
          <w:sz w:val="24"/>
          <w:szCs w:val="24"/>
        </w:rPr>
        <w:t>_________________</w:t>
      </w:r>
      <w:r w:rsidR="00A6260D">
        <w:rPr>
          <w:rFonts w:ascii="Times New Roman" w:hAnsi="Times New Roman" w:cs="Times New Roman"/>
          <w:sz w:val="24"/>
          <w:szCs w:val="24"/>
        </w:rPr>
        <w:t>_______________</w:t>
      </w:r>
      <w:r w:rsidRPr="002E48EE">
        <w:rPr>
          <w:rFonts w:ascii="Times New Roman" w:hAnsi="Times New Roman" w:cs="Times New Roman"/>
          <w:sz w:val="24"/>
          <w:szCs w:val="24"/>
        </w:rPr>
        <w:t>_</w:t>
      </w:r>
      <w:r w:rsidR="00A6260D">
        <w:rPr>
          <w:rFonts w:ascii="Times New Roman" w:hAnsi="Times New Roman" w:cs="Times New Roman"/>
          <w:sz w:val="24"/>
          <w:szCs w:val="24"/>
        </w:rPr>
        <w:t>_________</w:t>
      </w:r>
      <w:r w:rsidR="00477274">
        <w:rPr>
          <w:rFonts w:ascii="Times New Roman" w:hAnsi="Times New Roman" w:cs="Times New Roman"/>
          <w:sz w:val="24"/>
          <w:szCs w:val="24"/>
        </w:rPr>
        <w:t>____</w:t>
      </w:r>
    </w:p>
    <w:p w:rsidR="002E48EE" w:rsidRPr="002E48EE" w:rsidRDefault="002E48EE" w:rsidP="006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наименование проекта нормативного правового акта)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2"/>
        <w:gridCol w:w="1984"/>
      </w:tblGrid>
      <w:tr w:rsidR="002E48EE" w:rsidRPr="002E48EE" w:rsidTr="002E48E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</w:t>
            </w:r>
            <w:r w:rsidR="00CE3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E3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реквизиты распоряжения об аккредитации)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43" w:rsidRDefault="00CE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</w:t>
            </w:r>
          </w:p>
          <w:p w:rsidR="00CE3F43" w:rsidRDefault="00CE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</w:p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0299F" w:rsidRPr="002E48EE" w:rsidRDefault="00F0299F">
      <w:pPr>
        <w:rPr>
          <w:rFonts w:ascii="Times New Roman" w:hAnsi="Times New Roman" w:cs="Times New Roman"/>
          <w:sz w:val="24"/>
          <w:szCs w:val="24"/>
        </w:rPr>
      </w:pPr>
    </w:p>
    <w:sectPr w:rsidR="00F0299F" w:rsidRPr="002E48E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EE"/>
    <w:rsid w:val="00003525"/>
    <w:rsid w:val="000039F8"/>
    <w:rsid w:val="0000479F"/>
    <w:rsid w:val="000064C1"/>
    <w:rsid w:val="0000713D"/>
    <w:rsid w:val="000079AC"/>
    <w:rsid w:val="00007FF8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40C"/>
    <w:rsid w:val="00034C61"/>
    <w:rsid w:val="0003524B"/>
    <w:rsid w:val="00041834"/>
    <w:rsid w:val="00042011"/>
    <w:rsid w:val="0004291C"/>
    <w:rsid w:val="00042D2C"/>
    <w:rsid w:val="0004386D"/>
    <w:rsid w:val="00044654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7F0"/>
    <w:rsid w:val="00091D81"/>
    <w:rsid w:val="00092941"/>
    <w:rsid w:val="000931D5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2A86"/>
    <w:rsid w:val="0016399D"/>
    <w:rsid w:val="00165A38"/>
    <w:rsid w:val="00165B03"/>
    <w:rsid w:val="00165B26"/>
    <w:rsid w:val="00165C68"/>
    <w:rsid w:val="00170C54"/>
    <w:rsid w:val="00170F42"/>
    <w:rsid w:val="0017113D"/>
    <w:rsid w:val="00171CAA"/>
    <w:rsid w:val="00172636"/>
    <w:rsid w:val="001737E3"/>
    <w:rsid w:val="00173824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48D8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5F0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7C25"/>
    <w:rsid w:val="00390316"/>
    <w:rsid w:val="003905D6"/>
    <w:rsid w:val="003909A3"/>
    <w:rsid w:val="00390A3C"/>
    <w:rsid w:val="00390EC6"/>
    <w:rsid w:val="003917F0"/>
    <w:rsid w:val="00391C2D"/>
    <w:rsid w:val="0039204B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C7520"/>
    <w:rsid w:val="003D0256"/>
    <w:rsid w:val="003D057F"/>
    <w:rsid w:val="003D0F41"/>
    <w:rsid w:val="003D1845"/>
    <w:rsid w:val="003D33B3"/>
    <w:rsid w:val="003D4C14"/>
    <w:rsid w:val="003D5780"/>
    <w:rsid w:val="003D7113"/>
    <w:rsid w:val="003E0D74"/>
    <w:rsid w:val="003E1336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77274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2598"/>
    <w:rsid w:val="005559D6"/>
    <w:rsid w:val="00555D4D"/>
    <w:rsid w:val="005563F6"/>
    <w:rsid w:val="005564E7"/>
    <w:rsid w:val="005576E4"/>
    <w:rsid w:val="00564730"/>
    <w:rsid w:val="0056583A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2582"/>
    <w:rsid w:val="005C3468"/>
    <w:rsid w:val="005C41BC"/>
    <w:rsid w:val="005C5518"/>
    <w:rsid w:val="005C6EEE"/>
    <w:rsid w:val="005C70AC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C14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13D0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2A01"/>
    <w:rsid w:val="00722DAA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67C62"/>
    <w:rsid w:val="00770128"/>
    <w:rsid w:val="007704A3"/>
    <w:rsid w:val="00770C7C"/>
    <w:rsid w:val="007715A0"/>
    <w:rsid w:val="00771DC3"/>
    <w:rsid w:val="00772A04"/>
    <w:rsid w:val="00772CCC"/>
    <w:rsid w:val="00774EDE"/>
    <w:rsid w:val="00776FB4"/>
    <w:rsid w:val="00781A7E"/>
    <w:rsid w:val="00783331"/>
    <w:rsid w:val="007833D2"/>
    <w:rsid w:val="0078384C"/>
    <w:rsid w:val="00783D7C"/>
    <w:rsid w:val="0078626B"/>
    <w:rsid w:val="00787DB3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ADC"/>
    <w:rsid w:val="007B6F2D"/>
    <w:rsid w:val="007B705E"/>
    <w:rsid w:val="007C0A35"/>
    <w:rsid w:val="007C20DB"/>
    <w:rsid w:val="007C2C41"/>
    <w:rsid w:val="007C3A08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706F"/>
    <w:rsid w:val="00841E07"/>
    <w:rsid w:val="008426A8"/>
    <w:rsid w:val="00843FDD"/>
    <w:rsid w:val="00844A3A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2FAD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A19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D63E7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04F8C"/>
    <w:rsid w:val="00910B90"/>
    <w:rsid w:val="00910CC5"/>
    <w:rsid w:val="00911437"/>
    <w:rsid w:val="009141AA"/>
    <w:rsid w:val="009142DE"/>
    <w:rsid w:val="009145A1"/>
    <w:rsid w:val="00915860"/>
    <w:rsid w:val="009201C4"/>
    <w:rsid w:val="0092107E"/>
    <w:rsid w:val="009214E5"/>
    <w:rsid w:val="00923723"/>
    <w:rsid w:val="00924504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4D2E"/>
    <w:rsid w:val="009459D1"/>
    <w:rsid w:val="009463A1"/>
    <w:rsid w:val="009466AB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876"/>
    <w:rsid w:val="00996A09"/>
    <w:rsid w:val="009A0996"/>
    <w:rsid w:val="009A0EE9"/>
    <w:rsid w:val="009A1B9E"/>
    <w:rsid w:val="009A263C"/>
    <w:rsid w:val="009A4DD4"/>
    <w:rsid w:val="009A622D"/>
    <w:rsid w:val="009A746B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2091"/>
    <w:rsid w:val="009C37DC"/>
    <w:rsid w:val="009C47B7"/>
    <w:rsid w:val="009D0289"/>
    <w:rsid w:val="009D256D"/>
    <w:rsid w:val="009D4AA1"/>
    <w:rsid w:val="009D4C69"/>
    <w:rsid w:val="009D50D0"/>
    <w:rsid w:val="009D5154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15A5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5FA1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B49"/>
    <w:rsid w:val="00BE2B93"/>
    <w:rsid w:val="00BE38FE"/>
    <w:rsid w:val="00BE3FE5"/>
    <w:rsid w:val="00BE48AA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575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403"/>
    <w:rsid w:val="00C447AE"/>
    <w:rsid w:val="00C44FDE"/>
    <w:rsid w:val="00C45B48"/>
    <w:rsid w:val="00C46624"/>
    <w:rsid w:val="00C50185"/>
    <w:rsid w:val="00C505AF"/>
    <w:rsid w:val="00C50D2F"/>
    <w:rsid w:val="00C51297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2F16"/>
    <w:rsid w:val="00C8346E"/>
    <w:rsid w:val="00C8472B"/>
    <w:rsid w:val="00C84D37"/>
    <w:rsid w:val="00C84EB5"/>
    <w:rsid w:val="00C8514D"/>
    <w:rsid w:val="00C85B6C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D41"/>
    <w:rsid w:val="00CB6387"/>
    <w:rsid w:val="00CB64A4"/>
    <w:rsid w:val="00CB70E6"/>
    <w:rsid w:val="00CB7AB5"/>
    <w:rsid w:val="00CC15F4"/>
    <w:rsid w:val="00CC3476"/>
    <w:rsid w:val="00CC43B1"/>
    <w:rsid w:val="00CC4DC4"/>
    <w:rsid w:val="00CC79F7"/>
    <w:rsid w:val="00CD0410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3F43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5FC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1131"/>
    <w:rsid w:val="00DB2220"/>
    <w:rsid w:val="00DB2717"/>
    <w:rsid w:val="00DB30D2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3F98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3D9F"/>
    <w:rsid w:val="00EE41E0"/>
    <w:rsid w:val="00EE58FD"/>
    <w:rsid w:val="00EE7555"/>
    <w:rsid w:val="00EF33E2"/>
    <w:rsid w:val="00EF4DF5"/>
    <w:rsid w:val="00EF4EA5"/>
    <w:rsid w:val="00EF61F2"/>
    <w:rsid w:val="00EF63BE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F37"/>
    <w:rsid w:val="00F35DAC"/>
    <w:rsid w:val="00F366DC"/>
    <w:rsid w:val="00F37408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59A6"/>
    <w:rsid w:val="00FB76A5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D7166"/>
  <w15:docId w15:val="{F10182EF-B897-4C3D-ADE8-A91D14F9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776F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rsid w:val="00776F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Барс Елена Николаевна</cp:lastModifiedBy>
  <cp:revision>8</cp:revision>
  <dcterms:created xsi:type="dcterms:W3CDTF">2023-07-13T11:19:00Z</dcterms:created>
  <dcterms:modified xsi:type="dcterms:W3CDTF">2023-10-20T12:08:00Z</dcterms:modified>
</cp:coreProperties>
</file>