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718B9" w:rsidRPr="001718B9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CE0DEC">
        <w:rPr>
          <w:rFonts w:ascii="Times New Roman" w:hAnsi="Times New Roman"/>
          <w:color w:val="000000" w:themeColor="text1"/>
          <w:sz w:val="28"/>
          <w:szCs w:val="28"/>
        </w:rPr>
        <w:t xml:space="preserve">признании утратившими силу отдельных </w:t>
      </w:r>
      <w:r w:rsidR="005E7346">
        <w:rPr>
          <w:rFonts w:ascii="Times New Roman" w:hAnsi="Times New Roman"/>
          <w:color w:val="000000" w:themeColor="text1"/>
          <w:sz w:val="28"/>
          <w:szCs w:val="28"/>
        </w:rPr>
        <w:t>постановлений</w:t>
      </w:r>
      <w:bookmarkStart w:id="0" w:name="_GoBack"/>
      <w:bookmarkEnd w:id="0"/>
      <w:r w:rsidR="00CE0DEC">
        <w:rPr>
          <w:rFonts w:ascii="Times New Roman" w:hAnsi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  <w:r w:rsidR="00C23849" w:rsidRPr="00C23849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718B9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5E7346"/>
    <w:rsid w:val="0061308D"/>
    <w:rsid w:val="006B6D3C"/>
    <w:rsid w:val="0073269C"/>
    <w:rsid w:val="007572C1"/>
    <w:rsid w:val="00761FAF"/>
    <w:rsid w:val="007D0956"/>
    <w:rsid w:val="007D1F4D"/>
    <w:rsid w:val="00806F9F"/>
    <w:rsid w:val="00820299"/>
    <w:rsid w:val="00823B0D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70021"/>
    <w:rsid w:val="00B848B9"/>
    <w:rsid w:val="00B92C65"/>
    <w:rsid w:val="00C15D68"/>
    <w:rsid w:val="00C23849"/>
    <w:rsid w:val="00C54FC5"/>
    <w:rsid w:val="00CB1E3A"/>
    <w:rsid w:val="00CC0DB7"/>
    <w:rsid w:val="00CC2170"/>
    <w:rsid w:val="00CE0DEC"/>
    <w:rsid w:val="00D24704"/>
    <w:rsid w:val="00D86C51"/>
    <w:rsid w:val="00D90770"/>
    <w:rsid w:val="00D97020"/>
    <w:rsid w:val="00DE2893"/>
    <w:rsid w:val="00E2255E"/>
    <w:rsid w:val="00E34364"/>
    <w:rsid w:val="00F2570A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9668-6271-43D5-A8C7-11AA6EDD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6</cp:revision>
  <dcterms:created xsi:type="dcterms:W3CDTF">2023-10-17T10:08:00Z</dcterms:created>
  <dcterms:modified xsi:type="dcterms:W3CDTF">2023-10-17T10:12:00Z</dcterms:modified>
</cp:coreProperties>
</file>