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  <w:bookmarkStart w:id="0" w:name="_GoBack"/>
      <w:bookmarkEnd w:id="0"/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F25" w:rsidRDefault="000E32FA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2FA">
        <w:rPr>
          <w:rFonts w:ascii="Times New Roman" w:hAnsi="Times New Roman" w:cs="Times New Roman"/>
          <w:sz w:val="28"/>
          <w:szCs w:val="28"/>
        </w:rPr>
        <w:t>закона Республики Татарстан «О внесении изменений в статью 2 Закона Республики Татарстан «О налоге на имущество организаций»</w:t>
      </w:r>
    </w:p>
    <w:p w:rsidR="00892353" w:rsidRPr="006A4B6C" w:rsidRDefault="00892353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D5D57"/>
    <w:rsid w:val="000E32FA"/>
    <w:rsid w:val="000F3C02"/>
    <w:rsid w:val="00100732"/>
    <w:rsid w:val="00114D48"/>
    <w:rsid w:val="001402CC"/>
    <w:rsid w:val="001414C4"/>
    <w:rsid w:val="00143D04"/>
    <w:rsid w:val="002764C1"/>
    <w:rsid w:val="002B7275"/>
    <w:rsid w:val="003F3C15"/>
    <w:rsid w:val="0041135C"/>
    <w:rsid w:val="00417D63"/>
    <w:rsid w:val="00433BF1"/>
    <w:rsid w:val="00541A82"/>
    <w:rsid w:val="006372CA"/>
    <w:rsid w:val="006A4B6C"/>
    <w:rsid w:val="00784C7D"/>
    <w:rsid w:val="007E7B66"/>
    <w:rsid w:val="007F7329"/>
    <w:rsid w:val="00871362"/>
    <w:rsid w:val="00892353"/>
    <w:rsid w:val="0089668A"/>
    <w:rsid w:val="008D663B"/>
    <w:rsid w:val="008F3ED0"/>
    <w:rsid w:val="00A353AE"/>
    <w:rsid w:val="00A95C0E"/>
    <w:rsid w:val="00AA77E6"/>
    <w:rsid w:val="00AB59F0"/>
    <w:rsid w:val="00B23DFE"/>
    <w:rsid w:val="00B44F25"/>
    <w:rsid w:val="00C700F7"/>
    <w:rsid w:val="00CB20CD"/>
    <w:rsid w:val="00CC5486"/>
    <w:rsid w:val="00D05724"/>
    <w:rsid w:val="00D06215"/>
    <w:rsid w:val="00D32BC8"/>
    <w:rsid w:val="00D508FA"/>
    <w:rsid w:val="00D90625"/>
    <w:rsid w:val="00DA53B4"/>
    <w:rsid w:val="00E609B4"/>
    <w:rsid w:val="00E87F3C"/>
    <w:rsid w:val="00F9364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Ксения Файзуллина</cp:lastModifiedBy>
  <cp:revision>2</cp:revision>
  <dcterms:created xsi:type="dcterms:W3CDTF">2023-09-04T06:41:00Z</dcterms:created>
  <dcterms:modified xsi:type="dcterms:W3CDTF">2023-09-04T06:41:00Z</dcterms:modified>
</cp:coreProperties>
</file>