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C0AE3" w:rsidRDefault="00FA4051" w:rsidP="0012183F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B643C4" w:rsidRPr="00B643C4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изменении охранной зоны газораспределительного газопровода и внесении изменений в распоряжение Министерства земельных и имущественных отношений Республики Татарстан от 30.12.2013 № 4083-р "Об утверждении границ охранных зон газораспределительных сетей (газопроводов) на территориях </w:t>
      </w:r>
      <w:proofErr w:type="spellStart"/>
      <w:r w:rsidR="00B643C4" w:rsidRPr="00B643C4">
        <w:rPr>
          <w:sz w:val="28"/>
          <w:szCs w:val="28"/>
        </w:rPr>
        <w:t>Актанышского</w:t>
      </w:r>
      <w:proofErr w:type="spellEnd"/>
      <w:r w:rsidR="00B643C4" w:rsidRPr="00B643C4">
        <w:rPr>
          <w:sz w:val="28"/>
          <w:szCs w:val="28"/>
        </w:rPr>
        <w:t xml:space="preserve">, </w:t>
      </w:r>
      <w:proofErr w:type="spellStart"/>
      <w:r w:rsidR="00B643C4" w:rsidRPr="00B643C4">
        <w:rPr>
          <w:sz w:val="28"/>
          <w:szCs w:val="28"/>
        </w:rPr>
        <w:t>Буинского</w:t>
      </w:r>
      <w:proofErr w:type="spellEnd"/>
      <w:r w:rsidR="00B643C4" w:rsidRPr="00B643C4">
        <w:rPr>
          <w:sz w:val="28"/>
          <w:szCs w:val="28"/>
        </w:rPr>
        <w:t xml:space="preserve">, Высокогорского, </w:t>
      </w:r>
      <w:proofErr w:type="spellStart"/>
      <w:r w:rsidR="00B643C4" w:rsidRPr="00B643C4">
        <w:rPr>
          <w:sz w:val="28"/>
          <w:szCs w:val="28"/>
        </w:rPr>
        <w:t>Дрожжановского</w:t>
      </w:r>
      <w:proofErr w:type="spellEnd"/>
      <w:r w:rsidR="00B643C4" w:rsidRPr="00B643C4">
        <w:rPr>
          <w:sz w:val="28"/>
          <w:szCs w:val="28"/>
        </w:rPr>
        <w:t xml:space="preserve">, </w:t>
      </w:r>
      <w:proofErr w:type="spellStart"/>
      <w:r w:rsidR="00B643C4" w:rsidRPr="00B643C4">
        <w:rPr>
          <w:sz w:val="28"/>
          <w:szCs w:val="28"/>
        </w:rPr>
        <w:t>Заинского</w:t>
      </w:r>
      <w:proofErr w:type="spellEnd"/>
      <w:r w:rsidR="00B643C4" w:rsidRPr="00B643C4">
        <w:rPr>
          <w:sz w:val="28"/>
          <w:szCs w:val="28"/>
        </w:rPr>
        <w:t xml:space="preserve">, </w:t>
      </w:r>
      <w:proofErr w:type="spellStart"/>
      <w:r w:rsidR="00B643C4" w:rsidRPr="00B643C4">
        <w:rPr>
          <w:sz w:val="28"/>
          <w:szCs w:val="28"/>
        </w:rPr>
        <w:t>Кайбицкого</w:t>
      </w:r>
      <w:proofErr w:type="spellEnd"/>
      <w:r w:rsidR="00B643C4" w:rsidRPr="00B643C4">
        <w:rPr>
          <w:sz w:val="28"/>
          <w:szCs w:val="28"/>
        </w:rPr>
        <w:t>, Камско-</w:t>
      </w:r>
      <w:proofErr w:type="spellStart"/>
      <w:r w:rsidR="00B643C4" w:rsidRPr="00B643C4">
        <w:rPr>
          <w:sz w:val="28"/>
          <w:szCs w:val="28"/>
        </w:rPr>
        <w:t>Устьинского</w:t>
      </w:r>
      <w:proofErr w:type="spellEnd"/>
      <w:r w:rsidR="00B643C4" w:rsidRPr="00B643C4">
        <w:rPr>
          <w:sz w:val="28"/>
          <w:szCs w:val="28"/>
        </w:rPr>
        <w:t xml:space="preserve">, </w:t>
      </w:r>
      <w:proofErr w:type="spellStart"/>
      <w:r w:rsidR="00B643C4" w:rsidRPr="00B643C4">
        <w:rPr>
          <w:sz w:val="28"/>
          <w:szCs w:val="28"/>
        </w:rPr>
        <w:t>Муслюмовского</w:t>
      </w:r>
      <w:proofErr w:type="spellEnd"/>
      <w:r w:rsidR="00B643C4" w:rsidRPr="00B643C4">
        <w:rPr>
          <w:sz w:val="28"/>
          <w:szCs w:val="28"/>
        </w:rPr>
        <w:t xml:space="preserve">, </w:t>
      </w:r>
      <w:proofErr w:type="spellStart"/>
      <w:r w:rsidR="00B643C4" w:rsidRPr="00B643C4">
        <w:rPr>
          <w:sz w:val="28"/>
          <w:szCs w:val="28"/>
        </w:rPr>
        <w:t>Пестречинского</w:t>
      </w:r>
      <w:proofErr w:type="spellEnd"/>
      <w:r w:rsidR="00B643C4" w:rsidRPr="00B643C4">
        <w:rPr>
          <w:sz w:val="28"/>
          <w:szCs w:val="28"/>
        </w:rPr>
        <w:t xml:space="preserve">, </w:t>
      </w:r>
      <w:proofErr w:type="spellStart"/>
      <w:r w:rsidR="00B643C4" w:rsidRPr="00B643C4">
        <w:rPr>
          <w:sz w:val="28"/>
          <w:szCs w:val="28"/>
        </w:rPr>
        <w:t>Сармановского</w:t>
      </w:r>
      <w:proofErr w:type="spellEnd"/>
      <w:r w:rsidR="00B643C4" w:rsidRPr="00B643C4">
        <w:rPr>
          <w:sz w:val="28"/>
          <w:szCs w:val="28"/>
        </w:rPr>
        <w:t xml:space="preserve">, </w:t>
      </w:r>
      <w:proofErr w:type="spellStart"/>
      <w:r w:rsidR="00B643C4" w:rsidRPr="00B643C4">
        <w:rPr>
          <w:sz w:val="28"/>
          <w:szCs w:val="28"/>
        </w:rPr>
        <w:t>Тетюшского</w:t>
      </w:r>
      <w:proofErr w:type="spellEnd"/>
      <w:r w:rsidR="00B643C4" w:rsidRPr="00B643C4">
        <w:rPr>
          <w:sz w:val="28"/>
          <w:szCs w:val="28"/>
        </w:rPr>
        <w:t xml:space="preserve"> муниципальных районов Республики Татарстан"</w:t>
      </w:r>
      <w:r w:rsidR="00B643C4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663750">
      <w:pPr>
        <w:ind w:right="-283" w:firstLine="709"/>
        <w:jc w:val="both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50396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183F"/>
    <w:rsid w:val="001250C3"/>
    <w:rsid w:val="00130B92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4387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2F5C49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052C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1F1E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A706C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84F59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01CB"/>
    <w:rsid w:val="00AE2CF4"/>
    <w:rsid w:val="00AE3F50"/>
    <w:rsid w:val="00B04499"/>
    <w:rsid w:val="00B10291"/>
    <w:rsid w:val="00B15581"/>
    <w:rsid w:val="00B25359"/>
    <w:rsid w:val="00B377FC"/>
    <w:rsid w:val="00B41BB2"/>
    <w:rsid w:val="00B643C4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3A82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9A8"/>
    <w:rsid w:val="00D0464B"/>
    <w:rsid w:val="00D05CAA"/>
    <w:rsid w:val="00D17D02"/>
    <w:rsid w:val="00D20EFB"/>
    <w:rsid w:val="00D33CBC"/>
    <w:rsid w:val="00D34132"/>
    <w:rsid w:val="00D34810"/>
    <w:rsid w:val="00D4743D"/>
    <w:rsid w:val="00D51533"/>
    <w:rsid w:val="00D66B7D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17385"/>
    <w:rsid w:val="00E2331D"/>
    <w:rsid w:val="00E23E97"/>
    <w:rsid w:val="00E315EB"/>
    <w:rsid w:val="00E427A0"/>
    <w:rsid w:val="00E44DD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051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C27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153</cp:revision>
  <dcterms:created xsi:type="dcterms:W3CDTF">2021-07-07T11:18:00Z</dcterms:created>
  <dcterms:modified xsi:type="dcterms:W3CDTF">2023-08-07T13:07:00Z</dcterms:modified>
</cp:coreProperties>
</file>