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8E" w:rsidRPr="0022388E" w:rsidRDefault="0022388E" w:rsidP="002238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2388E">
        <w:rPr>
          <w:rFonts w:ascii="Times New Roman" w:eastAsia="Calibri" w:hAnsi="Times New Roman" w:cs="Times New Roman"/>
          <w:sz w:val="28"/>
          <w:szCs w:val="28"/>
        </w:rPr>
        <w:t>Сводная информация</w:t>
      </w:r>
    </w:p>
    <w:p w:rsidR="0022388E" w:rsidRPr="0022388E" w:rsidRDefault="0022388E" w:rsidP="002238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388E">
        <w:rPr>
          <w:rFonts w:ascii="Times New Roman" w:eastAsia="Calibri" w:hAnsi="Times New Roman" w:cs="Times New Roman"/>
          <w:sz w:val="28"/>
          <w:szCs w:val="28"/>
        </w:rPr>
        <w:t>по итогам независимой антикоррупционной</w:t>
      </w:r>
    </w:p>
    <w:p w:rsidR="00AD1635" w:rsidRDefault="0022388E" w:rsidP="002238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388E">
        <w:rPr>
          <w:rFonts w:ascii="Times New Roman" w:eastAsia="Calibri" w:hAnsi="Times New Roman" w:cs="Times New Roman"/>
          <w:sz w:val="28"/>
          <w:szCs w:val="28"/>
        </w:rPr>
        <w:t xml:space="preserve">экспертизы и (или) общественного обсуждения </w:t>
      </w:r>
    </w:p>
    <w:p w:rsidR="007D1969" w:rsidRPr="007D1969" w:rsidRDefault="00C45C89" w:rsidP="007D196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4502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F708C9" w:rsidRPr="00B44502">
        <w:rPr>
          <w:rFonts w:ascii="Times New Roman" w:eastAsia="Calibri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 w:rsidR="007D1969">
        <w:rPr>
          <w:rFonts w:ascii="Times New Roman" w:eastAsia="Calibri" w:hAnsi="Times New Roman" w:cs="Times New Roman"/>
          <w:sz w:val="28"/>
          <w:szCs w:val="28"/>
        </w:rPr>
        <w:br/>
      </w:r>
      <w:r w:rsidR="007D1969" w:rsidRPr="007D1969">
        <w:rPr>
          <w:rFonts w:ascii="Times New Roman" w:eastAsia="Calibri" w:hAnsi="Times New Roman" w:cs="Times New Roman"/>
          <w:sz w:val="28"/>
          <w:szCs w:val="28"/>
        </w:rPr>
        <w:t>«О внесении изменения в Положение о Министерстве труда, занятости и социальной защиты Республики Татарстан, утвержденное постановлением Кабинета Министров Республики Татарстан от 15.08.2007 № 388 «Вопросы Министерства труда, занятости и социальной защиты Республики Татарстан»</w:t>
      </w:r>
    </w:p>
    <w:p w:rsidR="00C45C89" w:rsidRPr="007D1969" w:rsidRDefault="00C45C89" w:rsidP="007D196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302"/>
        <w:gridCol w:w="2778"/>
        <w:gridCol w:w="1814"/>
        <w:gridCol w:w="1453"/>
      </w:tblGrid>
      <w:tr w:rsidR="0022388E" w:rsidRPr="0022388E" w:rsidTr="00293CF9"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2388E" w:rsidRPr="0022388E" w:rsidTr="00293CF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2388E" w:rsidRPr="0022388E" w:rsidTr="00293CF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D95AF9" w:rsidP="00BB69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D95AF9" w:rsidP="00BB69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D95AF9" w:rsidP="00BB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D95AF9" w:rsidP="00BB6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2388E" w:rsidRPr="0022388E" w:rsidTr="00293CF9">
        <w:tc>
          <w:tcPr>
            <w:tcW w:w="10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22388E" w:rsidRPr="0022388E" w:rsidTr="00293CF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2388E" w:rsidRPr="0022388E" w:rsidTr="00293CF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2388E" w:rsidRPr="0022388E" w:rsidTr="00293CF9">
        <w:tc>
          <w:tcPr>
            <w:tcW w:w="8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D95AF9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2388E" w:rsidRPr="0022388E" w:rsidTr="00293CF9">
        <w:tc>
          <w:tcPr>
            <w:tcW w:w="8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2388E" w:rsidRPr="0022388E" w:rsidTr="00293CF9">
        <w:tc>
          <w:tcPr>
            <w:tcW w:w="8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2388E" w:rsidRPr="0022388E" w:rsidTr="00293CF9">
        <w:tc>
          <w:tcPr>
            <w:tcW w:w="8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22388E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E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8E" w:rsidRPr="0022388E" w:rsidRDefault="00D95AF9" w:rsidP="00223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2388E" w:rsidRPr="0022388E" w:rsidRDefault="0022388E" w:rsidP="0022388E">
      <w:pPr>
        <w:rPr>
          <w:rFonts w:ascii="Times New Roman" w:eastAsia="Calibri" w:hAnsi="Times New Roman" w:cs="Times New Roman"/>
          <w:sz w:val="28"/>
          <w:szCs w:val="28"/>
        </w:rPr>
      </w:pPr>
    </w:p>
    <w:p w:rsidR="00182F43" w:rsidRDefault="00182F43"/>
    <w:sectPr w:rsidR="00182F43" w:rsidSect="00A76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28" w:rsidRDefault="00D06528">
      <w:pPr>
        <w:spacing w:after="0" w:line="240" w:lineRule="auto"/>
      </w:pPr>
      <w:r>
        <w:separator/>
      </w:r>
    </w:p>
  </w:endnote>
  <w:endnote w:type="continuationSeparator" w:id="0">
    <w:p w:rsidR="00D06528" w:rsidRDefault="00D0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okChampa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3E" w:rsidRDefault="00946B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3E" w:rsidRDefault="00946B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3E" w:rsidRDefault="00946B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28" w:rsidRDefault="00D06528">
      <w:pPr>
        <w:spacing w:after="0" w:line="240" w:lineRule="auto"/>
      </w:pPr>
      <w:r>
        <w:separator/>
      </w:r>
    </w:p>
  </w:footnote>
  <w:footnote w:type="continuationSeparator" w:id="0">
    <w:p w:rsidR="00D06528" w:rsidRDefault="00D0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41" w:rsidRPr="00A84A43" w:rsidRDefault="0022388E">
    <w:pPr>
      <w:pStyle w:val="a3"/>
      <w:jc w:val="center"/>
      <w:rPr>
        <w:sz w:val="28"/>
      </w:rPr>
    </w:pPr>
    <w:r w:rsidRPr="00A84A43">
      <w:rPr>
        <w:sz w:val="28"/>
      </w:rPr>
      <w:fldChar w:fldCharType="begin"/>
    </w:r>
    <w:r w:rsidRPr="00A84A43">
      <w:rPr>
        <w:sz w:val="28"/>
      </w:rPr>
      <w:instrText>PAGE   \* MERGEFORMAT</w:instrText>
    </w:r>
    <w:r w:rsidRPr="00A84A43">
      <w:rPr>
        <w:sz w:val="28"/>
      </w:rPr>
      <w:fldChar w:fldCharType="separate"/>
    </w:r>
    <w:r>
      <w:rPr>
        <w:noProof/>
        <w:sz w:val="28"/>
      </w:rPr>
      <w:t>10</w:t>
    </w:r>
    <w:r w:rsidRPr="00A84A43">
      <w:rPr>
        <w:sz w:val="28"/>
      </w:rPr>
      <w:fldChar w:fldCharType="end"/>
    </w:r>
  </w:p>
  <w:p w:rsidR="00875241" w:rsidRDefault="00946BB1" w:rsidP="00974D81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41" w:rsidRDefault="00946BB1" w:rsidP="00974D81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241" w:rsidRDefault="00946BB1">
    <w:pPr>
      <w:pStyle w:val="a3"/>
      <w:jc w:val="center"/>
    </w:pPr>
  </w:p>
  <w:p w:rsidR="00875241" w:rsidRDefault="00946BB1" w:rsidP="00974D8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8E"/>
    <w:rsid w:val="00094139"/>
    <w:rsid w:val="000C5375"/>
    <w:rsid w:val="00103315"/>
    <w:rsid w:val="00182F43"/>
    <w:rsid w:val="0022388E"/>
    <w:rsid w:val="002669FE"/>
    <w:rsid w:val="003751D3"/>
    <w:rsid w:val="003C0274"/>
    <w:rsid w:val="00407749"/>
    <w:rsid w:val="00432CD0"/>
    <w:rsid w:val="00592CAA"/>
    <w:rsid w:val="006E1641"/>
    <w:rsid w:val="006F61E9"/>
    <w:rsid w:val="007650F3"/>
    <w:rsid w:val="007D1969"/>
    <w:rsid w:val="00845F9C"/>
    <w:rsid w:val="00927DBC"/>
    <w:rsid w:val="00946BB1"/>
    <w:rsid w:val="00A3000B"/>
    <w:rsid w:val="00A42B89"/>
    <w:rsid w:val="00A6551F"/>
    <w:rsid w:val="00AD1635"/>
    <w:rsid w:val="00AE0C4E"/>
    <w:rsid w:val="00AE1E5F"/>
    <w:rsid w:val="00B44502"/>
    <w:rsid w:val="00B77195"/>
    <w:rsid w:val="00BB6930"/>
    <w:rsid w:val="00C45C89"/>
    <w:rsid w:val="00C9047E"/>
    <w:rsid w:val="00D06528"/>
    <w:rsid w:val="00D95AF9"/>
    <w:rsid w:val="00EC5552"/>
    <w:rsid w:val="00EC7ACD"/>
    <w:rsid w:val="00F63E71"/>
    <w:rsid w:val="00F7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94B25-6A39-41C3-BDBA-56FE285C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388E"/>
  </w:style>
  <w:style w:type="paragraph" w:styleId="a5">
    <w:name w:val="footer"/>
    <w:basedOn w:val="a"/>
    <w:link w:val="a6"/>
    <w:uiPriority w:val="99"/>
    <w:semiHidden/>
    <w:unhideWhenUsed/>
    <w:rsid w:val="0022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Шагиева Гульнара Меннафовна</dc:creator>
  <cp:lastModifiedBy>Нигматуллина Залина Анасовна</cp:lastModifiedBy>
  <cp:revision>5</cp:revision>
  <dcterms:created xsi:type="dcterms:W3CDTF">2022-11-18T10:13:00Z</dcterms:created>
  <dcterms:modified xsi:type="dcterms:W3CDTF">2023-07-28T13:19:00Z</dcterms:modified>
</cp:coreProperties>
</file>