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6A3DFC" w:rsidRPr="00911D6D" w:rsidRDefault="006A3DFC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911D6D" w:rsidRDefault="00317C63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постановления Кабинета Министров Республики Татарстан</w:t>
      </w:r>
    </w:p>
    <w:p w:rsidR="00317C63" w:rsidRPr="00317C63" w:rsidRDefault="008E0B46" w:rsidP="0031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bookmarkStart w:id="0" w:name="_GoBack"/>
      <w:bookmarkEnd w:id="0"/>
      <w:r w:rsidR="00A13AC2" w:rsidRPr="00A13AC2">
        <w:rPr>
          <w:rFonts w:ascii="Times New Roman" w:hAnsi="Times New Roman" w:cs="Times New Roman"/>
          <w:sz w:val="24"/>
          <w:szCs w:val="20"/>
        </w:rPr>
        <w:t>О внесении изменений в постановление 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год»</w:t>
      </w:r>
      <w:r w:rsidR="00911D6D" w:rsidRPr="00911D6D">
        <w:rPr>
          <w:rFonts w:ascii="Times New Roman" w:hAnsi="Times New Roman" w:cs="Times New Roman"/>
          <w:sz w:val="24"/>
          <w:szCs w:val="20"/>
        </w:rPr>
        <w:t>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709FC"/>
    <w:rsid w:val="002C2121"/>
    <w:rsid w:val="00317C63"/>
    <w:rsid w:val="006372CA"/>
    <w:rsid w:val="006A3DFC"/>
    <w:rsid w:val="006E487F"/>
    <w:rsid w:val="008E0B46"/>
    <w:rsid w:val="008F6711"/>
    <w:rsid w:val="00911D6D"/>
    <w:rsid w:val="00A13AC2"/>
    <w:rsid w:val="00A353AE"/>
    <w:rsid w:val="00AD333D"/>
    <w:rsid w:val="00BD05D0"/>
    <w:rsid w:val="00D05724"/>
    <w:rsid w:val="00E87F3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463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Кадыров Газинур Габдуллович</cp:lastModifiedBy>
  <cp:revision>13</cp:revision>
  <dcterms:created xsi:type="dcterms:W3CDTF">2018-01-18T06:16:00Z</dcterms:created>
  <dcterms:modified xsi:type="dcterms:W3CDTF">2023-07-17T07:30:00Z</dcterms:modified>
</cp:coreProperties>
</file>