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1E0" w:rsidRDefault="009C4AE4" w:rsidP="001D6D66">
      <w:pPr>
        <w:pStyle w:val="Default"/>
        <w:tabs>
          <w:tab w:val="left" w:pos="5103"/>
        </w:tabs>
        <w:ind w:right="-1"/>
        <w:jc w:val="center"/>
        <w:rPr>
          <w:rFonts w:eastAsiaTheme="minorHAnsi"/>
          <w:color w:val="auto"/>
          <w:sz w:val="28"/>
          <w:szCs w:val="22"/>
          <w:lang w:eastAsia="en-US"/>
        </w:rPr>
      </w:pPr>
      <w:r w:rsidRPr="009C4AE4">
        <w:rPr>
          <w:rFonts w:eastAsiaTheme="minorHAnsi"/>
          <w:color w:val="auto"/>
          <w:sz w:val="28"/>
          <w:szCs w:val="22"/>
          <w:lang w:eastAsia="en-US"/>
        </w:rPr>
        <w:t>проект</w:t>
      </w:r>
      <w:r>
        <w:rPr>
          <w:rFonts w:eastAsiaTheme="minorHAnsi"/>
          <w:color w:val="auto"/>
          <w:sz w:val="28"/>
          <w:szCs w:val="22"/>
          <w:lang w:eastAsia="en-US"/>
        </w:rPr>
        <w:t>а</w:t>
      </w:r>
      <w:r w:rsidRPr="009C4AE4">
        <w:rPr>
          <w:rFonts w:eastAsiaTheme="minorHAnsi"/>
          <w:color w:val="auto"/>
          <w:sz w:val="28"/>
          <w:szCs w:val="22"/>
          <w:lang w:eastAsia="en-US"/>
        </w:rPr>
        <w:t xml:space="preserve"> </w:t>
      </w:r>
      <w:r w:rsidR="001D6D66" w:rsidRPr="001D6D66">
        <w:rPr>
          <w:rFonts w:eastAsiaTheme="minorHAnsi"/>
          <w:color w:val="auto"/>
          <w:sz w:val="28"/>
          <w:szCs w:val="22"/>
          <w:lang w:eastAsia="en-US"/>
        </w:rPr>
        <w:t>приказ</w:t>
      </w:r>
      <w:r w:rsidR="001D6D66">
        <w:rPr>
          <w:rFonts w:eastAsiaTheme="minorHAnsi"/>
          <w:color w:val="auto"/>
          <w:sz w:val="28"/>
          <w:szCs w:val="22"/>
          <w:lang w:eastAsia="en-US"/>
        </w:rPr>
        <w:t>а</w:t>
      </w:r>
      <w:r w:rsidR="001D6D66" w:rsidRPr="001D6D66">
        <w:rPr>
          <w:rFonts w:eastAsiaTheme="minorHAnsi"/>
          <w:color w:val="auto"/>
          <w:sz w:val="28"/>
          <w:szCs w:val="22"/>
          <w:lang w:eastAsia="en-US"/>
        </w:rPr>
        <w:t xml:space="preserve"> Министерства транспорта и дорожного хозяйства Республики Татарстан </w:t>
      </w:r>
      <w:bookmarkStart w:id="0" w:name="_GoBack"/>
      <w:bookmarkEnd w:id="0"/>
      <w:r w:rsidR="001D6D66" w:rsidRPr="001D6D66">
        <w:rPr>
          <w:rFonts w:eastAsiaTheme="minorHAnsi"/>
          <w:color w:val="auto"/>
          <w:sz w:val="28"/>
          <w:szCs w:val="22"/>
          <w:lang w:eastAsia="en-US"/>
        </w:rPr>
        <w:t>«О внесении изменения в Порядок проведения антикоррупционной экспертизы нормативных правовых актов и проектов нормативных правовых актов, разрабатываемых Министерством транспорта и дорожного хозяйства Республики Татарстан утвержденный приказом Министерства транспорта и дорожного хозяйства Республики Татарстан от 27.07.2012 № 127»</w:t>
      </w:r>
    </w:p>
    <w:p w:rsidR="009C4AE4" w:rsidRPr="00454421" w:rsidRDefault="009C4AE4" w:rsidP="009C4AE4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26C11"/>
    <w:rsid w:val="000A6CC6"/>
    <w:rsid w:val="000F7F4E"/>
    <w:rsid w:val="00160EA5"/>
    <w:rsid w:val="001D6D66"/>
    <w:rsid w:val="00281801"/>
    <w:rsid w:val="002F4198"/>
    <w:rsid w:val="0032385D"/>
    <w:rsid w:val="003620B3"/>
    <w:rsid w:val="0038669B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05FE"/>
    <w:rsid w:val="00836B86"/>
    <w:rsid w:val="0085682E"/>
    <w:rsid w:val="009C4AE4"/>
    <w:rsid w:val="00AF7DA5"/>
    <w:rsid w:val="00BC267B"/>
    <w:rsid w:val="00CE11FB"/>
    <w:rsid w:val="00D5097D"/>
    <w:rsid w:val="00D616F0"/>
    <w:rsid w:val="00E43C69"/>
    <w:rsid w:val="00F32052"/>
    <w:rsid w:val="00F410C7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Гарипов Ильдар Маратович</cp:lastModifiedBy>
  <cp:revision>2</cp:revision>
  <dcterms:created xsi:type="dcterms:W3CDTF">2023-06-23T08:47:00Z</dcterms:created>
  <dcterms:modified xsi:type="dcterms:W3CDTF">2023-06-23T08:47:00Z</dcterms:modified>
</cp:coreProperties>
</file>