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 w:rsidRPr="00541A82">
        <w:rPr>
          <w:rFonts w:ascii="Times New Roman" w:hAnsi="Times New Roman" w:cs="Times New Roman"/>
          <w:sz w:val="28"/>
          <w:szCs w:val="28"/>
        </w:rPr>
        <w:t>независимой</w:t>
      </w:r>
      <w:proofErr w:type="gramEnd"/>
      <w:r w:rsidRPr="00541A82">
        <w:rPr>
          <w:rFonts w:ascii="Times New Roman" w:hAnsi="Times New Roman" w:cs="Times New Roman"/>
          <w:sz w:val="28"/>
          <w:szCs w:val="28"/>
        </w:rPr>
        <w:t xml:space="preserve"> антикоррупционной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F3C15" w:rsidRDefault="00ED7EF2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</w:t>
      </w:r>
      <w:r w:rsidR="008F3ED0">
        <w:rPr>
          <w:rFonts w:ascii="Times New Roman" w:hAnsi="Times New Roman" w:cs="Times New Roman"/>
          <w:sz w:val="28"/>
          <w:szCs w:val="28"/>
        </w:rPr>
        <w:t xml:space="preserve"> </w:t>
      </w:r>
      <w:r w:rsidR="00D90625" w:rsidRPr="00CC548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F3025">
        <w:rPr>
          <w:rFonts w:ascii="Times New Roman" w:hAnsi="Times New Roman" w:cs="Times New Roman"/>
          <w:sz w:val="28"/>
          <w:szCs w:val="28"/>
        </w:rPr>
        <w:t>«</w:t>
      </w:r>
      <w:r w:rsidRPr="00ED7EF2">
        <w:rPr>
          <w:rFonts w:ascii="Times New Roman" w:hAnsi="Times New Roman" w:cs="Times New Roman"/>
          <w:sz w:val="28"/>
          <w:szCs w:val="28"/>
        </w:rPr>
        <w:t>О внесении изменений в Порядок и сроки внесения изменени</w:t>
      </w:r>
      <w:bookmarkStart w:id="0" w:name="_GoBack"/>
      <w:bookmarkEnd w:id="0"/>
      <w:r w:rsidRPr="00ED7EF2">
        <w:rPr>
          <w:rFonts w:ascii="Times New Roman" w:hAnsi="Times New Roman" w:cs="Times New Roman"/>
          <w:sz w:val="28"/>
          <w:szCs w:val="28"/>
        </w:rPr>
        <w:t>й в перечень главных администраторов доходов бюджета Республики Татарстан, утвержденные постановлением Кабинета Министров Республики Татарстан от 30.12.2021 № 1345 «Об утверждении Порядка и сроков внесения изменений в перечень главных администраторов доходов бюджета Республики Татарстан»</w:t>
      </w:r>
    </w:p>
    <w:p w:rsidR="002C6D4C" w:rsidRDefault="002C6D4C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2C6D4C"/>
    <w:rsid w:val="002D504F"/>
    <w:rsid w:val="003F3C15"/>
    <w:rsid w:val="0041135C"/>
    <w:rsid w:val="00417D63"/>
    <w:rsid w:val="00433BF1"/>
    <w:rsid w:val="00541A82"/>
    <w:rsid w:val="006372CA"/>
    <w:rsid w:val="006A4B6C"/>
    <w:rsid w:val="006F3025"/>
    <w:rsid w:val="007624E5"/>
    <w:rsid w:val="00784C7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C5486"/>
    <w:rsid w:val="00CC5523"/>
    <w:rsid w:val="00D05724"/>
    <w:rsid w:val="00D06215"/>
    <w:rsid w:val="00D508FA"/>
    <w:rsid w:val="00D90625"/>
    <w:rsid w:val="00DA53B4"/>
    <w:rsid w:val="00E14F93"/>
    <w:rsid w:val="00E609B4"/>
    <w:rsid w:val="00E87F3C"/>
    <w:rsid w:val="00ED7EF2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Администратор</cp:lastModifiedBy>
  <cp:revision>2</cp:revision>
  <dcterms:created xsi:type="dcterms:W3CDTF">2023-06-21T11:39:00Z</dcterms:created>
  <dcterms:modified xsi:type="dcterms:W3CDTF">2023-06-21T11:39:00Z</dcterms:modified>
</cp:coreProperties>
</file>