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1A8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41A82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Default="008F3ED0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51E20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007AA4" w:rsidRPr="00007AA4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hyperlink r:id="rId5" w:history="1">
        <w:r w:rsidR="00007AA4" w:rsidRPr="00C51E2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07AA4" w:rsidRPr="00007AA4">
        <w:rPr>
          <w:rFonts w:ascii="Times New Roman" w:hAnsi="Times New Roman" w:cs="Times New Roman"/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постановлением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</w:t>
      </w:r>
      <w:proofErr w:type="gramEnd"/>
      <w:r w:rsidR="00007AA4" w:rsidRPr="00007AA4">
        <w:rPr>
          <w:rFonts w:ascii="Times New Roman" w:hAnsi="Times New Roman" w:cs="Times New Roman"/>
          <w:sz w:val="28"/>
          <w:szCs w:val="28"/>
        </w:rPr>
        <w:t xml:space="preserve"> власти Республики Татарстан и (или) находящимися в их ведении казенными учреждениями»</w:t>
      </w:r>
    </w:p>
    <w:p w:rsidR="002C6D4C" w:rsidRDefault="002C6D4C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 w:rsidP="00C51E2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 w:rsidSect="00C51E20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AA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2C6D4C"/>
    <w:rsid w:val="002D504F"/>
    <w:rsid w:val="003F3C15"/>
    <w:rsid w:val="0041135C"/>
    <w:rsid w:val="00417D63"/>
    <w:rsid w:val="00433BF1"/>
    <w:rsid w:val="00541A82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97640E"/>
    <w:rsid w:val="00A353AE"/>
    <w:rsid w:val="00A95C0E"/>
    <w:rsid w:val="00AA77E6"/>
    <w:rsid w:val="00AB59F0"/>
    <w:rsid w:val="00B23DFE"/>
    <w:rsid w:val="00B44F25"/>
    <w:rsid w:val="00C51E20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  <w:style w:type="character" w:styleId="a5">
    <w:name w:val="Hyperlink"/>
    <w:basedOn w:val="a0"/>
    <w:uiPriority w:val="99"/>
    <w:semiHidden/>
    <w:unhideWhenUsed/>
    <w:rsid w:val="00007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  <w:style w:type="character" w:styleId="a5">
    <w:name w:val="Hyperlink"/>
    <w:basedOn w:val="a0"/>
    <w:uiPriority w:val="99"/>
    <w:semiHidden/>
    <w:unhideWhenUsed/>
    <w:rsid w:val="0000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5</cp:revision>
  <dcterms:created xsi:type="dcterms:W3CDTF">2023-05-12T06:41:00Z</dcterms:created>
  <dcterms:modified xsi:type="dcterms:W3CDTF">2023-05-12T06:46:00Z</dcterms:modified>
</cp:coreProperties>
</file>