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>Сводная информация</w:t>
      </w: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 xml:space="preserve">по итогам </w:t>
      </w:r>
      <w:r w:rsidRPr="00D31270">
        <w:rPr>
          <w:sz w:val="28"/>
          <w:szCs w:val="28"/>
        </w:rPr>
        <w:t>независимой антикоррупционной экспертизы</w:t>
      </w:r>
    </w:p>
    <w:p w:rsidR="007D0327" w:rsidRPr="007248B7" w:rsidRDefault="0073269C" w:rsidP="007D0327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31270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>
        <w:rPr>
          <w:rFonts w:ascii="Times New Roman" w:hAnsi="Times New Roman"/>
          <w:sz w:val="28"/>
          <w:szCs w:val="28"/>
        </w:rPr>
        <w:t xml:space="preserve"> п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6858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Республики Татарстан по тарифам  </w:t>
      </w:r>
      <w:r w:rsidR="00351108" w:rsidRPr="007248B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248B7" w:rsidRPr="007248B7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изменения в приложение к постановлению Государственного комитета Республики </w:t>
      </w:r>
      <w:proofErr w:type="spellStart"/>
      <w:r w:rsidR="007248B7" w:rsidRPr="007248B7">
        <w:rPr>
          <w:rFonts w:ascii="Times New Roman" w:hAnsi="Times New Roman"/>
          <w:sz w:val="28"/>
          <w:szCs w:val="28"/>
          <w:shd w:val="clear" w:color="auto" w:fill="FFFFFF"/>
        </w:rPr>
        <w:t>Татарстанпо</w:t>
      </w:r>
      <w:proofErr w:type="spellEnd"/>
      <w:r w:rsidR="007248B7" w:rsidRPr="007248B7">
        <w:rPr>
          <w:rFonts w:ascii="Times New Roman" w:hAnsi="Times New Roman"/>
          <w:sz w:val="28"/>
          <w:szCs w:val="28"/>
          <w:shd w:val="clear" w:color="auto" w:fill="FFFFFF"/>
        </w:rPr>
        <w:t xml:space="preserve"> тарифам от 19.12.2019 № 11-55/</w:t>
      </w:r>
      <w:proofErr w:type="spellStart"/>
      <w:r w:rsidR="007248B7" w:rsidRPr="007248B7">
        <w:rPr>
          <w:rFonts w:ascii="Times New Roman" w:hAnsi="Times New Roman"/>
          <w:sz w:val="28"/>
          <w:szCs w:val="28"/>
          <w:shd w:val="clear" w:color="auto" w:fill="FFFFFF"/>
        </w:rPr>
        <w:t>тко</w:t>
      </w:r>
      <w:proofErr w:type="spellEnd"/>
      <w:r w:rsidR="007248B7" w:rsidRPr="007248B7">
        <w:rPr>
          <w:rFonts w:ascii="Times New Roman" w:hAnsi="Times New Roman"/>
          <w:sz w:val="28"/>
          <w:szCs w:val="28"/>
          <w:shd w:val="clear" w:color="auto" w:fill="FFFFFF"/>
        </w:rPr>
        <w:t xml:space="preserve">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</w:t>
      </w:r>
      <w:bookmarkStart w:id="0" w:name="_GoBack"/>
      <w:bookmarkEnd w:id="0"/>
      <w:r w:rsidR="007248B7" w:rsidRPr="007248B7">
        <w:rPr>
          <w:rFonts w:ascii="Times New Roman" w:hAnsi="Times New Roman"/>
          <w:sz w:val="28"/>
          <w:szCs w:val="28"/>
          <w:shd w:val="clear" w:color="auto" w:fill="FFFFFF"/>
        </w:rPr>
        <w:t>ории Республики Татарстан на 2020-2022 годы</w:t>
      </w:r>
      <w:r w:rsidR="00351108" w:rsidRPr="007248B7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351108" w:rsidRPr="00E8468D" w:rsidRDefault="00351108" w:rsidP="007D0327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E699F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270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A53E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B806-F007-408B-B0B1-5E4BFCC6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1256</cp:revision>
  <dcterms:created xsi:type="dcterms:W3CDTF">2018-09-24T14:03:00Z</dcterms:created>
  <dcterms:modified xsi:type="dcterms:W3CDTF">2023-03-31T13:42:00Z</dcterms:modified>
</cp:coreProperties>
</file>