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15273B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распоряжения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  <w:proofErr w:type="gramEnd"/>
    </w:p>
    <w:p w:rsidR="0015273B" w:rsidRPr="00DB019A" w:rsidRDefault="009221C5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bookmarkStart w:id="0" w:name="_GoBack"/>
      <w:bookmarkEnd w:id="0"/>
      <w:r w:rsidRPr="009221C5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Комплексный план мероприятий по профилактике забол</w:t>
      </w:r>
      <w:r w:rsidRPr="009221C5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9221C5">
        <w:rPr>
          <w:rFonts w:ascii="Times New Roman" w:hAnsi="Times New Roman" w:cs="Times New Roman"/>
          <w:sz w:val="28"/>
          <w:szCs w:val="24"/>
          <w:u w:val="single"/>
        </w:rPr>
        <w:t>вания ящуром в Республике Татарстан на 2022 - 2027 годы, утвержденный распор</w:t>
      </w:r>
      <w:r w:rsidRPr="009221C5">
        <w:rPr>
          <w:rFonts w:ascii="Times New Roman" w:hAnsi="Times New Roman" w:cs="Times New Roman"/>
          <w:sz w:val="28"/>
          <w:szCs w:val="24"/>
          <w:u w:val="single"/>
        </w:rPr>
        <w:t>я</w:t>
      </w:r>
      <w:r w:rsidRPr="009221C5">
        <w:rPr>
          <w:rFonts w:ascii="Times New Roman" w:hAnsi="Times New Roman" w:cs="Times New Roman"/>
          <w:sz w:val="28"/>
          <w:szCs w:val="24"/>
          <w:u w:val="single"/>
        </w:rPr>
        <w:t>жением КМ РТ от 16.03.2022 № 527-р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73B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21C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31AC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8</cp:revision>
  <dcterms:created xsi:type="dcterms:W3CDTF">2018-08-13T14:35:00Z</dcterms:created>
  <dcterms:modified xsi:type="dcterms:W3CDTF">2023-03-07T11:10:00Z</dcterms:modified>
</cp:coreProperties>
</file>