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8D3708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AA2377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bookmarkEnd w:id="0"/>
      <w:r w:rsidRPr="00AA2377">
        <w:rPr>
          <w:rFonts w:ascii="Times New Roman" w:hAnsi="Times New Roman" w:cs="Times New Roman"/>
          <w:sz w:val="28"/>
          <w:szCs w:val="24"/>
          <w:u w:val="single"/>
        </w:rPr>
        <w:t>«Об утверждении Дополнительных требований к содержанию домашних живо</w:t>
      </w:r>
      <w:r w:rsidRPr="00AA2377">
        <w:rPr>
          <w:rFonts w:ascii="Times New Roman" w:hAnsi="Times New Roman" w:cs="Times New Roman"/>
          <w:sz w:val="28"/>
          <w:szCs w:val="24"/>
          <w:u w:val="single"/>
        </w:rPr>
        <w:t>т</w:t>
      </w:r>
      <w:r w:rsidRPr="00AA2377">
        <w:rPr>
          <w:rFonts w:ascii="Times New Roman" w:hAnsi="Times New Roman" w:cs="Times New Roman"/>
          <w:sz w:val="28"/>
          <w:szCs w:val="24"/>
          <w:u w:val="single"/>
        </w:rPr>
        <w:t>ных, в том числе к их выгулу на территории Республики Тата</w:t>
      </w:r>
      <w:r w:rsidRPr="00AA2377">
        <w:rPr>
          <w:rFonts w:ascii="Times New Roman" w:hAnsi="Times New Roman" w:cs="Times New Roman"/>
          <w:sz w:val="28"/>
          <w:szCs w:val="24"/>
          <w:u w:val="single"/>
        </w:rPr>
        <w:t>р</w:t>
      </w:r>
      <w:r w:rsidRPr="00AA2377">
        <w:rPr>
          <w:rFonts w:ascii="Times New Roman" w:hAnsi="Times New Roman" w:cs="Times New Roman"/>
          <w:sz w:val="28"/>
          <w:szCs w:val="24"/>
          <w:u w:val="single"/>
        </w:rPr>
        <w:t>стан</w:t>
      </w:r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DB019A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8EE"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4678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жения об аккредитации)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34AF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24C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496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87D9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0EF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007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760"/>
    <w:rsid w:val="007B3ADC"/>
    <w:rsid w:val="007B6F2D"/>
    <w:rsid w:val="007B705E"/>
    <w:rsid w:val="007C0A35"/>
    <w:rsid w:val="007C20DB"/>
    <w:rsid w:val="007C2C41"/>
    <w:rsid w:val="007C3A08"/>
    <w:rsid w:val="007C40E0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224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3708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34AF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37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6BC5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16B9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5</cp:revision>
  <dcterms:created xsi:type="dcterms:W3CDTF">2022-02-14T10:26:00Z</dcterms:created>
  <dcterms:modified xsi:type="dcterms:W3CDTF">2023-01-25T08:14:00Z</dcterms:modified>
</cp:coreProperties>
</file>