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E5F" w:rsidRDefault="007D1E5F" w:rsidP="007149D8">
      <w:pPr>
        <w:pStyle w:val="af"/>
        <w:ind w:left="-284"/>
        <w:jc w:val="center"/>
        <w:rPr>
          <w:rFonts w:ascii="Tahoma" w:hAnsi="Tahoma" w:cs="Tahoma"/>
          <w:b/>
          <w:bCs/>
          <w:color w:val="333333"/>
          <w:sz w:val="22"/>
          <w:szCs w:val="22"/>
          <w:shd w:val="clear" w:color="auto" w:fill="DCF8ED"/>
        </w:rPr>
      </w:pPr>
      <w:bookmarkStart w:id="0" w:name="bookmark5"/>
    </w:p>
    <w:p w:rsidR="00262CAB" w:rsidRPr="00262CAB" w:rsidRDefault="00DD2587" w:rsidP="007149D8">
      <w:pPr>
        <w:pStyle w:val="af"/>
        <w:ind w:left="-284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2CAB">
        <w:rPr>
          <w:rFonts w:ascii="Times New Roman" w:hAnsi="Times New Roman" w:cs="Times New Roman"/>
          <w:b/>
          <w:sz w:val="32"/>
          <w:szCs w:val="32"/>
        </w:rPr>
        <w:t>Сводная информация</w:t>
      </w:r>
    </w:p>
    <w:p w:rsidR="00262CAB" w:rsidRDefault="00DD2587" w:rsidP="00262CAB">
      <w:pPr>
        <w:pStyle w:val="af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2CAB">
        <w:rPr>
          <w:rFonts w:ascii="Times New Roman" w:hAnsi="Times New Roman" w:cs="Times New Roman"/>
          <w:b/>
          <w:sz w:val="32"/>
          <w:szCs w:val="32"/>
        </w:rPr>
        <w:t>по итогам независимой антикоррупционной экспертизы</w:t>
      </w:r>
    </w:p>
    <w:p w:rsidR="00CE5BDD" w:rsidRDefault="00DD2587" w:rsidP="00262CAB">
      <w:pPr>
        <w:pStyle w:val="af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2CAB">
        <w:rPr>
          <w:rFonts w:ascii="Times New Roman" w:hAnsi="Times New Roman" w:cs="Times New Roman"/>
          <w:b/>
          <w:sz w:val="32"/>
          <w:szCs w:val="32"/>
        </w:rPr>
        <w:t xml:space="preserve"> и (или) общественного обсуждения проекта</w:t>
      </w:r>
      <w:bookmarkEnd w:id="0"/>
    </w:p>
    <w:p w:rsidR="00262CAB" w:rsidRDefault="00262CAB" w:rsidP="00262CAB">
      <w:pPr>
        <w:pStyle w:val="af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F479A" w:rsidRPr="00D72608" w:rsidRDefault="005F479A" w:rsidP="005F479A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D72608">
        <w:rPr>
          <w:rFonts w:ascii="Times New Roman" w:hAnsi="Times New Roman"/>
          <w:sz w:val="28"/>
          <w:szCs w:val="28"/>
        </w:rPr>
        <w:t xml:space="preserve">проекта постановления Кабинета Министров Республики Татарстан </w:t>
      </w:r>
    </w:p>
    <w:p w:rsidR="009B2D2D" w:rsidRPr="00A569A0" w:rsidRDefault="009B2D2D" w:rsidP="005F479A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D2021E">
        <w:rPr>
          <w:rFonts w:ascii="Times New Roman" w:hAnsi="Times New Roman"/>
          <w:sz w:val="28"/>
          <w:szCs w:val="28"/>
        </w:rPr>
        <w:t>«</w:t>
      </w:r>
      <w:r w:rsidR="00A569A0" w:rsidRPr="00A569A0">
        <w:rPr>
          <w:rFonts w:ascii="Times New Roman" w:hAnsi="Times New Roman"/>
          <w:sz w:val="28"/>
          <w:szCs w:val="28"/>
        </w:rPr>
        <w:t xml:space="preserve">О внесении изменений в </w:t>
      </w:r>
      <w:hyperlink r:id="rId7" w:history="1">
        <w:r w:rsidR="00A569A0" w:rsidRPr="00A569A0">
          <w:rPr>
            <w:rFonts w:ascii="Times New Roman" w:hAnsi="Times New Roman"/>
            <w:sz w:val="28"/>
            <w:szCs w:val="28"/>
          </w:rPr>
          <w:t>Правила</w:t>
        </w:r>
      </w:hyperlink>
      <w:r w:rsidR="00A569A0" w:rsidRPr="00A569A0">
        <w:rPr>
          <w:rFonts w:ascii="Times New Roman" w:hAnsi="Times New Roman"/>
          <w:sz w:val="28"/>
          <w:szCs w:val="28"/>
        </w:rPr>
        <w:t xml:space="preserve"> предоставления из бюджета Республики Татарстан гранта в форме субсидии частным медицинским организациям на финансовое обеспечение затрат, возникающих при реализации пилотного проекта по вовлечению частных медицинских организаций в оказание медико-социальных услуг лицам в возрасте 65 лет и старше, являющимся гражданами Рос</w:t>
      </w:r>
      <w:bookmarkStart w:id="1" w:name="_GoBack"/>
      <w:bookmarkEnd w:id="1"/>
      <w:r w:rsidR="00A569A0" w:rsidRPr="00A569A0">
        <w:rPr>
          <w:rFonts w:ascii="Times New Roman" w:hAnsi="Times New Roman"/>
          <w:sz w:val="28"/>
          <w:szCs w:val="28"/>
        </w:rPr>
        <w:t>сийской Федерации, в том числе проживающим в сельской местности, в 2020 – 2024 годах, утвержденные постановлением Кабинета Министров Республики Татарстан от 03.02.2020 № 72 «О реализации в Республике Татарстан пилотного проекта по вовлечению частных медицинских организаций в оказание медико-социальных услуг лицам в возрасте 65 лет и старше, являющимся гражданами Российской Федерации, в том числе проживающим в сельской местности, в 2020 – 2024 годах</w:t>
      </w:r>
      <w:r w:rsidR="0046567F" w:rsidRPr="0046567F">
        <w:rPr>
          <w:rFonts w:ascii="Times New Roman" w:hAnsi="Times New Roman"/>
          <w:sz w:val="28"/>
          <w:szCs w:val="28"/>
        </w:rPr>
        <w:t>»</w:t>
      </w:r>
      <w:r w:rsidRPr="00A569A0">
        <w:rPr>
          <w:rFonts w:ascii="Times New Roman" w:hAnsi="Times New Roman"/>
          <w:sz w:val="28"/>
          <w:szCs w:val="28"/>
        </w:rPr>
        <w:t xml:space="preserve"> </w:t>
      </w:r>
    </w:p>
    <w:p w:rsidR="005F479A" w:rsidRPr="009B2D2D" w:rsidRDefault="005F479A" w:rsidP="005F479A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9B2D2D">
        <w:rPr>
          <w:rFonts w:ascii="Times New Roman" w:hAnsi="Times New Roman"/>
          <w:sz w:val="28"/>
          <w:szCs w:val="28"/>
        </w:rPr>
        <w:t>(срок проведения независим</w:t>
      </w:r>
      <w:r w:rsidR="00FE209E" w:rsidRPr="009B2D2D">
        <w:rPr>
          <w:rFonts w:ascii="Times New Roman" w:hAnsi="Times New Roman"/>
          <w:sz w:val="28"/>
          <w:szCs w:val="28"/>
        </w:rPr>
        <w:t xml:space="preserve">ой </w:t>
      </w:r>
      <w:r w:rsidRPr="009B2D2D">
        <w:rPr>
          <w:rFonts w:ascii="Times New Roman" w:hAnsi="Times New Roman"/>
          <w:sz w:val="28"/>
          <w:szCs w:val="28"/>
        </w:rPr>
        <w:t>антикоррупционн</w:t>
      </w:r>
      <w:r w:rsidR="00FE209E" w:rsidRPr="009B2D2D">
        <w:rPr>
          <w:rFonts w:ascii="Times New Roman" w:hAnsi="Times New Roman"/>
          <w:sz w:val="28"/>
          <w:szCs w:val="28"/>
        </w:rPr>
        <w:t>ой</w:t>
      </w:r>
      <w:r w:rsidRPr="009B2D2D">
        <w:rPr>
          <w:rFonts w:ascii="Times New Roman" w:hAnsi="Times New Roman"/>
          <w:sz w:val="28"/>
          <w:szCs w:val="28"/>
        </w:rPr>
        <w:t xml:space="preserve"> экспертиз</w:t>
      </w:r>
      <w:r w:rsidR="00FE209E" w:rsidRPr="009B2D2D">
        <w:rPr>
          <w:rFonts w:ascii="Times New Roman" w:hAnsi="Times New Roman"/>
          <w:sz w:val="28"/>
          <w:szCs w:val="28"/>
        </w:rPr>
        <w:t>ы</w:t>
      </w:r>
      <w:r w:rsidRPr="009B2D2D">
        <w:rPr>
          <w:rFonts w:ascii="Times New Roman" w:hAnsi="Times New Roman"/>
          <w:sz w:val="28"/>
          <w:szCs w:val="28"/>
        </w:rPr>
        <w:t xml:space="preserve"> </w:t>
      </w:r>
    </w:p>
    <w:p w:rsidR="005F479A" w:rsidRPr="00C5311D" w:rsidRDefault="009B2D2D" w:rsidP="005F479A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C5311D">
        <w:rPr>
          <w:rFonts w:ascii="Times New Roman" w:hAnsi="Times New Roman"/>
          <w:sz w:val="28"/>
          <w:szCs w:val="28"/>
        </w:rPr>
        <w:t xml:space="preserve">с </w:t>
      </w:r>
      <w:r w:rsidR="007D1E5F" w:rsidRPr="00C5311D">
        <w:rPr>
          <w:rFonts w:ascii="Times New Roman" w:hAnsi="Times New Roman"/>
          <w:sz w:val="28"/>
          <w:szCs w:val="28"/>
        </w:rPr>
        <w:t>1</w:t>
      </w:r>
      <w:r w:rsidR="00A569A0">
        <w:rPr>
          <w:rFonts w:ascii="Times New Roman" w:hAnsi="Times New Roman"/>
          <w:sz w:val="28"/>
          <w:szCs w:val="28"/>
        </w:rPr>
        <w:t>3</w:t>
      </w:r>
      <w:r w:rsidRPr="00C5311D">
        <w:rPr>
          <w:rFonts w:ascii="Times New Roman" w:hAnsi="Times New Roman"/>
          <w:sz w:val="28"/>
          <w:szCs w:val="28"/>
        </w:rPr>
        <w:t>.</w:t>
      </w:r>
      <w:r w:rsidR="00A569A0">
        <w:rPr>
          <w:rFonts w:ascii="Times New Roman" w:hAnsi="Times New Roman"/>
          <w:sz w:val="28"/>
          <w:szCs w:val="28"/>
        </w:rPr>
        <w:t>0</w:t>
      </w:r>
      <w:r w:rsidRPr="00C5311D">
        <w:rPr>
          <w:rFonts w:ascii="Times New Roman" w:hAnsi="Times New Roman"/>
          <w:sz w:val="28"/>
          <w:szCs w:val="28"/>
        </w:rPr>
        <w:t>1.20</w:t>
      </w:r>
      <w:r w:rsidR="007D1E5F" w:rsidRPr="00C5311D">
        <w:rPr>
          <w:rFonts w:ascii="Times New Roman" w:hAnsi="Times New Roman"/>
          <w:sz w:val="28"/>
          <w:szCs w:val="28"/>
        </w:rPr>
        <w:t>2</w:t>
      </w:r>
      <w:r w:rsidR="00A569A0">
        <w:rPr>
          <w:rFonts w:ascii="Times New Roman" w:hAnsi="Times New Roman"/>
          <w:sz w:val="28"/>
          <w:szCs w:val="28"/>
        </w:rPr>
        <w:t>3</w:t>
      </w:r>
      <w:r w:rsidRPr="00C5311D">
        <w:rPr>
          <w:rFonts w:ascii="Times New Roman" w:hAnsi="Times New Roman"/>
          <w:sz w:val="28"/>
          <w:szCs w:val="28"/>
        </w:rPr>
        <w:t xml:space="preserve"> г. по </w:t>
      </w:r>
      <w:r w:rsidR="0046567F">
        <w:rPr>
          <w:rFonts w:ascii="Times New Roman" w:hAnsi="Times New Roman"/>
          <w:sz w:val="28"/>
          <w:szCs w:val="28"/>
        </w:rPr>
        <w:t>2</w:t>
      </w:r>
      <w:r w:rsidR="00A569A0">
        <w:rPr>
          <w:rFonts w:ascii="Times New Roman" w:hAnsi="Times New Roman"/>
          <w:sz w:val="28"/>
          <w:szCs w:val="28"/>
        </w:rPr>
        <w:t>0</w:t>
      </w:r>
      <w:r w:rsidRPr="00C5311D">
        <w:rPr>
          <w:rFonts w:ascii="Times New Roman" w:hAnsi="Times New Roman"/>
          <w:sz w:val="28"/>
          <w:szCs w:val="28"/>
        </w:rPr>
        <w:t>.</w:t>
      </w:r>
      <w:r w:rsidR="00A569A0">
        <w:rPr>
          <w:rFonts w:ascii="Times New Roman" w:hAnsi="Times New Roman"/>
          <w:sz w:val="28"/>
          <w:szCs w:val="28"/>
        </w:rPr>
        <w:t>0</w:t>
      </w:r>
      <w:r w:rsidRPr="00C5311D">
        <w:rPr>
          <w:rFonts w:ascii="Times New Roman" w:hAnsi="Times New Roman"/>
          <w:sz w:val="28"/>
          <w:szCs w:val="28"/>
        </w:rPr>
        <w:t>1.202</w:t>
      </w:r>
      <w:r w:rsidR="00A569A0">
        <w:rPr>
          <w:rFonts w:ascii="Times New Roman" w:hAnsi="Times New Roman"/>
          <w:sz w:val="28"/>
          <w:szCs w:val="28"/>
        </w:rPr>
        <w:t>3</w:t>
      </w:r>
      <w:r w:rsidR="005F479A" w:rsidRPr="00C5311D">
        <w:rPr>
          <w:rFonts w:ascii="Times New Roman" w:hAnsi="Times New Roman"/>
          <w:sz w:val="28"/>
          <w:szCs w:val="28"/>
        </w:rPr>
        <w:t>)</w:t>
      </w:r>
    </w:p>
    <w:p w:rsidR="007149D8" w:rsidRDefault="007149D8" w:rsidP="006A403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72"/>
        <w:gridCol w:w="2683"/>
        <w:gridCol w:w="3523"/>
        <w:gridCol w:w="1997"/>
        <w:gridCol w:w="1522"/>
      </w:tblGrid>
      <w:tr w:rsidR="004B3E1A" w:rsidRPr="004B3E1A" w:rsidTr="007149D8">
        <w:trPr>
          <w:trHeight w:val="586"/>
        </w:trPr>
        <w:tc>
          <w:tcPr>
            <w:tcW w:w="10397" w:type="dxa"/>
            <w:gridSpan w:val="5"/>
            <w:tcBorders>
              <w:left w:val="single" w:sz="4" w:space="0" w:color="auto"/>
            </w:tcBorders>
            <w:shd w:val="clear" w:color="auto" w:fill="FFFFFF"/>
          </w:tcPr>
          <w:p w:rsidR="007149D8" w:rsidRPr="004B3E1A" w:rsidRDefault="007149D8" w:rsidP="007149D8">
            <w:pPr>
              <w:pStyle w:val="30"/>
              <w:shd w:val="clear" w:color="auto" w:fill="auto"/>
              <w:spacing w:after="0" w:line="240" w:lineRule="auto"/>
              <w:ind w:left="2680"/>
              <w:rPr>
                <w:color w:val="auto"/>
              </w:rPr>
            </w:pPr>
            <w:r w:rsidRPr="004B3E1A">
              <w:rPr>
                <w:color w:val="auto"/>
              </w:rPr>
              <w:t>Независимая антикоррупционная экспертиза</w:t>
            </w:r>
          </w:p>
        </w:tc>
      </w:tr>
      <w:tr w:rsidR="004B3E1A" w:rsidRPr="004B3E1A" w:rsidTr="007149D8">
        <w:trPr>
          <w:trHeight w:val="917"/>
        </w:trPr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49D8" w:rsidRPr="004B3E1A" w:rsidRDefault="007149D8" w:rsidP="007149D8">
            <w:pPr>
              <w:pStyle w:val="50"/>
              <w:shd w:val="clear" w:color="auto" w:fill="auto"/>
              <w:spacing w:line="274" w:lineRule="exact"/>
              <w:rPr>
                <w:color w:val="auto"/>
              </w:rPr>
            </w:pPr>
            <w:r w:rsidRPr="004B3E1A">
              <w:rPr>
                <w:color w:val="auto"/>
              </w:rPr>
              <w:t>№ п/п</w:t>
            </w:r>
          </w:p>
        </w:tc>
        <w:tc>
          <w:tcPr>
            <w:tcW w:w="2683" w:type="dxa"/>
            <w:tcBorders>
              <w:left w:val="single" w:sz="4" w:space="0" w:color="auto"/>
            </w:tcBorders>
            <w:shd w:val="clear" w:color="auto" w:fill="FFFFFF"/>
          </w:tcPr>
          <w:p w:rsidR="007149D8" w:rsidRPr="004B3E1A" w:rsidRDefault="007149D8" w:rsidP="007149D8">
            <w:pPr>
              <w:pStyle w:val="50"/>
              <w:shd w:val="clear" w:color="auto" w:fill="auto"/>
              <w:spacing w:after="60" w:line="240" w:lineRule="auto"/>
              <w:jc w:val="center"/>
              <w:rPr>
                <w:color w:val="auto"/>
              </w:rPr>
            </w:pPr>
            <w:r w:rsidRPr="004B3E1A">
              <w:rPr>
                <w:color w:val="auto"/>
              </w:rPr>
              <w:t>Эксперт</w:t>
            </w:r>
          </w:p>
          <w:p w:rsidR="007149D8" w:rsidRPr="004B3E1A" w:rsidRDefault="007149D8" w:rsidP="007149D8">
            <w:pPr>
              <w:pStyle w:val="70"/>
              <w:shd w:val="clear" w:color="auto" w:fill="auto"/>
              <w:rPr>
                <w:color w:val="auto"/>
              </w:rPr>
            </w:pPr>
            <w:r w:rsidRPr="004B3E1A">
              <w:rPr>
                <w:color w:val="auto"/>
              </w:rPr>
              <w:t>(Ф.И.О. (последнее - при наличии) / реквизиты распо</w:t>
            </w:r>
            <w:r w:rsidRPr="004B3E1A">
              <w:rPr>
                <w:color w:val="auto"/>
              </w:rPr>
              <w:softHyphen/>
              <w:t>ряжения об аккредитации)</w:t>
            </w:r>
          </w:p>
        </w:tc>
        <w:tc>
          <w:tcPr>
            <w:tcW w:w="3523" w:type="dxa"/>
            <w:shd w:val="clear" w:color="auto" w:fill="FFFFFF"/>
          </w:tcPr>
          <w:p w:rsidR="007149D8" w:rsidRPr="004B3E1A" w:rsidRDefault="007149D8" w:rsidP="007149D8">
            <w:pPr>
              <w:pStyle w:val="50"/>
              <w:shd w:val="clear" w:color="auto" w:fill="auto"/>
              <w:spacing w:line="274" w:lineRule="exact"/>
              <w:jc w:val="center"/>
              <w:rPr>
                <w:color w:val="auto"/>
              </w:rPr>
            </w:pPr>
            <w:r w:rsidRPr="004B3E1A">
              <w:rPr>
                <w:color w:val="auto"/>
              </w:rPr>
              <w:t xml:space="preserve">Выявленный </w:t>
            </w:r>
            <w:proofErr w:type="spellStart"/>
            <w:r w:rsidRPr="004B3E1A">
              <w:rPr>
                <w:color w:val="auto"/>
              </w:rPr>
              <w:t>коррупциогенный</w:t>
            </w:r>
            <w:proofErr w:type="spellEnd"/>
            <w:r w:rsidRPr="004B3E1A">
              <w:rPr>
                <w:color w:val="auto"/>
              </w:rPr>
              <w:t xml:space="preserve"> фактор</w:t>
            </w:r>
          </w:p>
        </w:tc>
        <w:tc>
          <w:tcPr>
            <w:tcW w:w="3519" w:type="dxa"/>
            <w:gridSpan w:val="2"/>
            <w:shd w:val="clear" w:color="auto" w:fill="FFFFFF"/>
          </w:tcPr>
          <w:p w:rsidR="007149D8" w:rsidRPr="004B3E1A" w:rsidRDefault="007149D8" w:rsidP="007149D8">
            <w:pPr>
              <w:pStyle w:val="50"/>
              <w:shd w:val="clear" w:color="auto" w:fill="auto"/>
              <w:ind w:right="1020"/>
              <w:jc w:val="right"/>
              <w:rPr>
                <w:color w:val="auto"/>
              </w:rPr>
            </w:pPr>
            <w:r w:rsidRPr="004B3E1A">
              <w:rPr>
                <w:color w:val="auto"/>
              </w:rPr>
              <w:t>Комментарии разработчика</w:t>
            </w:r>
          </w:p>
        </w:tc>
      </w:tr>
      <w:tr w:rsidR="004B3E1A" w:rsidRPr="004B3E1A" w:rsidTr="007149D8">
        <w:trPr>
          <w:trHeight w:val="336"/>
        </w:trPr>
        <w:tc>
          <w:tcPr>
            <w:tcW w:w="67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149D8" w:rsidRPr="004B3E1A" w:rsidRDefault="0039134E" w:rsidP="0039134E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B3E1A">
              <w:rPr>
                <w:rFonts w:ascii="Times New Roman" w:eastAsia="Times New Roman" w:hAnsi="Times New Roman" w:cs="Times New Roman"/>
                <w:color w:val="auto"/>
              </w:rPr>
              <w:t>1.</w:t>
            </w:r>
          </w:p>
        </w:tc>
        <w:tc>
          <w:tcPr>
            <w:tcW w:w="2683" w:type="dxa"/>
            <w:tcBorders>
              <w:left w:val="single" w:sz="4" w:space="0" w:color="auto"/>
            </w:tcBorders>
            <w:shd w:val="clear" w:color="auto" w:fill="FFFFFF"/>
          </w:tcPr>
          <w:p w:rsidR="007149D8" w:rsidRPr="004B3E1A" w:rsidRDefault="00711ADA" w:rsidP="0039134E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B3E1A">
              <w:rPr>
                <w:rFonts w:ascii="Times New Roman" w:eastAsia="Times New Roman" w:hAnsi="Times New Roman" w:cs="Times New Roman"/>
                <w:color w:val="auto"/>
              </w:rPr>
              <w:t>–</w:t>
            </w:r>
          </w:p>
        </w:tc>
        <w:tc>
          <w:tcPr>
            <w:tcW w:w="3523" w:type="dxa"/>
            <w:shd w:val="clear" w:color="auto" w:fill="FFFFFF"/>
          </w:tcPr>
          <w:p w:rsidR="007149D8" w:rsidRPr="004B3E1A" w:rsidRDefault="00711ADA" w:rsidP="00711ADA">
            <w:pPr>
              <w:ind w:left="47" w:right="54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B3E1A">
              <w:rPr>
                <w:rFonts w:ascii="Times New Roman" w:eastAsia="Times New Roman" w:hAnsi="Times New Roman" w:cs="Times New Roman"/>
                <w:color w:val="auto"/>
              </w:rPr>
              <w:t>–</w:t>
            </w:r>
          </w:p>
        </w:tc>
        <w:tc>
          <w:tcPr>
            <w:tcW w:w="3519" w:type="dxa"/>
            <w:gridSpan w:val="2"/>
            <w:shd w:val="clear" w:color="auto" w:fill="FFFFFF"/>
          </w:tcPr>
          <w:p w:rsidR="007149D8" w:rsidRPr="004B3E1A" w:rsidRDefault="00711ADA" w:rsidP="0039134E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4B3E1A">
              <w:rPr>
                <w:rFonts w:ascii="Times New Roman" w:eastAsia="Times New Roman" w:hAnsi="Times New Roman" w:cs="Times New Roman"/>
                <w:color w:val="auto"/>
              </w:rPr>
              <w:t>–</w:t>
            </w:r>
          </w:p>
        </w:tc>
      </w:tr>
      <w:tr w:rsidR="004B3E1A" w:rsidRPr="004B3E1A" w:rsidTr="007149D8">
        <w:trPr>
          <w:trHeight w:val="581"/>
        </w:trPr>
        <w:tc>
          <w:tcPr>
            <w:tcW w:w="10397" w:type="dxa"/>
            <w:gridSpan w:val="5"/>
            <w:shd w:val="clear" w:color="auto" w:fill="FFFFFF"/>
          </w:tcPr>
          <w:p w:rsidR="007149D8" w:rsidRPr="004B3E1A" w:rsidRDefault="007149D8" w:rsidP="007149D8">
            <w:pPr>
              <w:pStyle w:val="30"/>
              <w:shd w:val="clear" w:color="auto" w:fill="auto"/>
              <w:spacing w:after="0" w:line="240" w:lineRule="auto"/>
              <w:ind w:left="3520"/>
              <w:rPr>
                <w:color w:val="auto"/>
              </w:rPr>
            </w:pPr>
          </w:p>
          <w:p w:rsidR="007149D8" w:rsidRPr="004B3E1A" w:rsidRDefault="007149D8" w:rsidP="007149D8">
            <w:pPr>
              <w:pStyle w:val="30"/>
              <w:shd w:val="clear" w:color="auto" w:fill="auto"/>
              <w:spacing w:after="0" w:line="240" w:lineRule="auto"/>
              <w:ind w:left="3520"/>
              <w:rPr>
                <w:color w:val="auto"/>
              </w:rPr>
            </w:pPr>
            <w:r w:rsidRPr="004B3E1A">
              <w:rPr>
                <w:color w:val="auto"/>
              </w:rPr>
              <w:t>Общественное обсуждение</w:t>
            </w:r>
          </w:p>
          <w:p w:rsidR="007149D8" w:rsidRPr="004B3E1A" w:rsidRDefault="007149D8" w:rsidP="007149D8">
            <w:pPr>
              <w:pStyle w:val="30"/>
              <w:shd w:val="clear" w:color="auto" w:fill="auto"/>
              <w:spacing w:after="0" w:line="240" w:lineRule="auto"/>
              <w:ind w:left="3520"/>
              <w:rPr>
                <w:color w:val="auto"/>
              </w:rPr>
            </w:pPr>
          </w:p>
        </w:tc>
      </w:tr>
      <w:tr w:rsidR="004B3E1A" w:rsidRPr="004B3E1A" w:rsidTr="007149D8">
        <w:trPr>
          <w:trHeight w:val="912"/>
        </w:trPr>
        <w:tc>
          <w:tcPr>
            <w:tcW w:w="672" w:type="dxa"/>
            <w:shd w:val="clear" w:color="auto" w:fill="FFFFFF"/>
          </w:tcPr>
          <w:p w:rsidR="007149D8" w:rsidRPr="004B3E1A" w:rsidRDefault="007149D8" w:rsidP="007149D8">
            <w:pPr>
              <w:pStyle w:val="50"/>
              <w:shd w:val="clear" w:color="auto" w:fill="auto"/>
              <w:rPr>
                <w:color w:val="auto"/>
              </w:rPr>
            </w:pPr>
            <w:r w:rsidRPr="004B3E1A">
              <w:rPr>
                <w:color w:val="auto"/>
              </w:rPr>
              <w:t>№ п/п</w:t>
            </w:r>
          </w:p>
        </w:tc>
        <w:tc>
          <w:tcPr>
            <w:tcW w:w="2683" w:type="dxa"/>
            <w:shd w:val="clear" w:color="auto" w:fill="FFFFFF"/>
          </w:tcPr>
          <w:p w:rsidR="007149D8" w:rsidRPr="004B3E1A" w:rsidRDefault="007149D8" w:rsidP="007149D8">
            <w:pPr>
              <w:pStyle w:val="50"/>
              <w:shd w:val="clear" w:color="auto" w:fill="auto"/>
              <w:spacing w:after="60" w:line="240" w:lineRule="auto"/>
              <w:jc w:val="center"/>
              <w:rPr>
                <w:color w:val="auto"/>
              </w:rPr>
            </w:pPr>
            <w:r w:rsidRPr="004B3E1A">
              <w:rPr>
                <w:color w:val="auto"/>
              </w:rPr>
              <w:t>Участник обсуждения</w:t>
            </w:r>
          </w:p>
          <w:p w:rsidR="007149D8" w:rsidRPr="004B3E1A" w:rsidRDefault="007149D8" w:rsidP="007149D8">
            <w:pPr>
              <w:pStyle w:val="70"/>
              <w:shd w:val="clear" w:color="auto" w:fill="auto"/>
              <w:rPr>
                <w:color w:val="auto"/>
              </w:rPr>
            </w:pPr>
            <w:r w:rsidRPr="004B3E1A">
              <w:rPr>
                <w:color w:val="auto"/>
              </w:rPr>
              <w:t>(Ф.И.О. (последнее - при наличии) / адрес электронной почты)</w:t>
            </w:r>
          </w:p>
        </w:tc>
        <w:tc>
          <w:tcPr>
            <w:tcW w:w="3523" w:type="dxa"/>
            <w:shd w:val="clear" w:color="auto" w:fill="FFFFFF"/>
          </w:tcPr>
          <w:p w:rsidR="007149D8" w:rsidRPr="004B3E1A" w:rsidRDefault="007149D8" w:rsidP="007149D8">
            <w:pPr>
              <w:pStyle w:val="50"/>
              <w:shd w:val="clear" w:color="auto" w:fill="auto"/>
              <w:spacing w:line="283" w:lineRule="exact"/>
              <w:jc w:val="center"/>
              <w:rPr>
                <w:color w:val="auto"/>
              </w:rPr>
            </w:pPr>
            <w:r w:rsidRPr="004B3E1A">
              <w:rPr>
                <w:color w:val="auto"/>
              </w:rPr>
              <w:t>Позиция участника обсуждения</w:t>
            </w:r>
          </w:p>
        </w:tc>
        <w:tc>
          <w:tcPr>
            <w:tcW w:w="3519" w:type="dxa"/>
            <w:gridSpan w:val="2"/>
            <w:shd w:val="clear" w:color="auto" w:fill="FFFFFF"/>
          </w:tcPr>
          <w:p w:rsidR="007149D8" w:rsidRPr="004B3E1A" w:rsidRDefault="007149D8" w:rsidP="007149D8">
            <w:pPr>
              <w:pStyle w:val="50"/>
              <w:shd w:val="clear" w:color="auto" w:fill="auto"/>
              <w:ind w:right="1020"/>
              <w:jc w:val="right"/>
              <w:rPr>
                <w:color w:val="auto"/>
              </w:rPr>
            </w:pPr>
            <w:r w:rsidRPr="004B3E1A">
              <w:rPr>
                <w:color w:val="auto"/>
              </w:rPr>
              <w:t>Комментарии разработчика</w:t>
            </w:r>
          </w:p>
        </w:tc>
      </w:tr>
      <w:tr w:rsidR="004B3E1A" w:rsidRPr="004B3E1A" w:rsidTr="007149D8">
        <w:trPr>
          <w:trHeight w:val="326"/>
        </w:trPr>
        <w:tc>
          <w:tcPr>
            <w:tcW w:w="672" w:type="dxa"/>
            <w:shd w:val="clear" w:color="auto" w:fill="FFFFFF"/>
          </w:tcPr>
          <w:p w:rsidR="007149D8" w:rsidRPr="004B3E1A" w:rsidRDefault="007149D8" w:rsidP="007149D8">
            <w:pPr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2683" w:type="dxa"/>
            <w:shd w:val="clear" w:color="auto" w:fill="FFFFFF"/>
          </w:tcPr>
          <w:p w:rsidR="007149D8" w:rsidRPr="004B3E1A" w:rsidRDefault="0039134E" w:rsidP="007149D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B3E1A">
              <w:rPr>
                <w:rFonts w:ascii="Times New Roman" w:hAnsi="Times New Roman" w:cs="Times New Roman"/>
                <w:color w:val="auto"/>
              </w:rPr>
              <w:t>–</w:t>
            </w:r>
          </w:p>
        </w:tc>
        <w:tc>
          <w:tcPr>
            <w:tcW w:w="3523" w:type="dxa"/>
            <w:shd w:val="clear" w:color="auto" w:fill="FFFFFF"/>
          </w:tcPr>
          <w:p w:rsidR="007149D8" w:rsidRPr="004B3E1A" w:rsidRDefault="0039134E" w:rsidP="007149D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B3E1A">
              <w:rPr>
                <w:rFonts w:ascii="Times New Roman" w:hAnsi="Times New Roman" w:cs="Times New Roman"/>
                <w:color w:val="auto"/>
              </w:rPr>
              <w:t>–</w:t>
            </w:r>
          </w:p>
        </w:tc>
        <w:tc>
          <w:tcPr>
            <w:tcW w:w="3519" w:type="dxa"/>
            <w:gridSpan w:val="2"/>
            <w:shd w:val="clear" w:color="auto" w:fill="FFFFFF"/>
          </w:tcPr>
          <w:p w:rsidR="007149D8" w:rsidRPr="004B3E1A" w:rsidRDefault="0039134E" w:rsidP="0039134E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B3E1A">
              <w:rPr>
                <w:rFonts w:ascii="Times New Roman" w:hAnsi="Times New Roman" w:cs="Times New Roman"/>
                <w:color w:val="auto"/>
              </w:rPr>
              <w:t>–</w:t>
            </w:r>
          </w:p>
        </w:tc>
      </w:tr>
      <w:tr w:rsidR="004B3E1A" w:rsidRPr="004B3E1A" w:rsidTr="007149D8">
        <w:trPr>
          <w:trHeight w:val="331"/>
        </w:trPr>
        <w:tc>
          <w:tcPr>
            <w:tcW w:w="8875" w:type="dxa"/>
            <w:gridSpan w:val="4"/>
            <w:shd w:val="clear" w:color="auto" w:fill="FFFFFF"/>
          </w:tcPr>
          <w:p w:rsidR="007149D8" w:rsidRPr="004B3E1A" w:rsidRDefault="007149D8" w:rsidP="007149D8">
            <w:pPr>
              <w:pStyle w:val="21"/>
              <w:shd w:val="clear" w:color="auto" w:fill="auto"/>
              <w:spacing w:after="0" w:line="240" w:lineRule="auto"/>
              <w:ind w:left="120"/>
              <w:rPr>
                <w:color w:val="auto"/>
                <w:sz w:val="24"/>
                <w:szCs w:val="24"/>
              </w:rPr>
            </w:pPr>
            <w:r w:rsidRPr="004B3E1A">
              <w:rPr>
                <w:color w:val="auto"/>
                <w:sz w:val="24"/>
                <w:szCs w:val="24"/>
              </w:rPr>
              <w:t>Общее количество поступивших предложений</w:t>
            </w:r>
          </w:p>
        </w:tc>
        <w:tc>
          <w:tcPr>
            <w:tcW w:w="1522" w:type="dxa"/>
            <w:shd w:val="clear" w:color="auto" w:fill="FFFFFF"/>
          </w:tcPr>
          <w:p w:rsidR="007149D8" w:rsidRPr="004B3E1A" w:rsidRDefault="00711ADA" w:rsidP="007149D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B3E1A"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4B3E1A" w:rsidRPr="004B3E1A" w:rsidTr="007149D8">
        <w:trPr>
          <w:trHeight w:val="331"/>
        </w:trPr>
        <w:tc>
          <w:tcPr>
            <w:tcW w:w="8875" w:type="dxa"/>
            <w:gridSpan w:val="4"/>
            <w:shd w:val="clear" w:color="auto" w:fill="FFFFFF"/>
          </w:tcPr>
          <w:p w:rsidR="007149D8" w:rsidRPr="004B3E1A" w:rsidRDefault="007149D8" w:rsidP="007149D8">
            <w:pPr>
              <w:pStyle w:val="21"/>
              <w:shd w:val="clear" w:color="auto" w:fill="auto"/>
              <w:spacing w:after="0" w:line="240" w:lineRule="auto"/>
              <w:ind w:left="120"/>
              <w:rPr>
                <w:color w:val="auto"/>
                <w:sz w:val="24"/>
                <w:szCs w:val="24"/>
              </w:rPr>
            </w:pPr>
            <w:r w:rsidRPr="004B3E1A">
              <w:rPr>
                <w:color w:val="auto"/>
                <w:sz w:val="24"/>
                <w:szCs w:val="24"/>
              </w:rPr>
              <w:t>Общее количество учтенных предложений</w:t>
            </w:r>
          </w:p>
        </w:tc>
        <w:tc>
          <w:tcPr>
            <w:tcW w:w="1522" w:type="dxa"/>
            <w:shd w:val="clear" w:color="auto" w:fill="FFFFFF"/>
          </w:tcPr>
          <w:p w:rsidR="007149D8" w:rsidRPr="004B3E1A" w:rsidRDefault="00711ADA" w:rsidP="007149D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B3E1A"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4B3E1A" w:rsidRPr="004B3E1A" w:rsidTr="007149D8">
        <w:trPr>
          <w:trHeight w:val="331"/>
        </w:trPr>
        <w:tc>
          <w:tcPr>
            <w:tcW w:w="8875" w:type="dxa"/>
            <w:gridSpan w:val="4"/>
            <w:shd w:val="clear" w:color="auto" w:fill="FFFFFF"/>
          </w:tcPr>
          <w:p w:rsidR="007149D8" w:rsidRPr="004B3E1A" w:rsidRDefault="007149D8" w:rsidP="007149D8">
            <w:pPr>
              <w:pStyle w:val="21"/>
              <w:shd w:val="clear" w:color="auto" w:fill="auto"/>
              <w:spacing w:after="0" w:line="240" w:lineRule="auto"/>
              <w:ind w:left="120"/>
              <w:rPr>
                <w:color w:val="auto"/>
                <w:sz w:val="24"/>
                <w:szCs w:val="24"/>
              </w:rPr>
            </w:pPr>
            <w:r w:rsidRPr="004B3E1A">
              <w:rPr>
                <w:color w:val="auto"/>
                <w:sz w:val="24"/>
                <w:szCs w:val="24"/>
              </w:rPr>
              <w:t>Общее количество частично учтенных предложений</w:t>
            </w:r>
          </w:p>
        </w:tc>
        <w:tc>
          <w:tcPr>
            <w:tcW w:w="1522" w:type="dxa"/>
            <w:shd w:val="clear" w:color="auto" w:fill="FFFFFF"/>
          </w:tcPr>
          <w:p w:rsidR="007149D8" w:rsidRPr="004B3E1A" w:rsidRDefault="007149D8" w:rsidP="007149D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B3E1A"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4B3E1A" w:rsidRPr="004B3E1A" w:rsidTr="007149D8">
        <w:trPr>
          <w:trHeight w:val="350"/>
        </w:trPr>
        <w:tc>
          <w:tcPr>
            <w:tcW w:w="8875" w:type="dxa"/>
            <w:gridSpan w:val="4"/>
            <w:shd w:val="clear" w:color="auto" w:fill="FFFFFF"/>
          </w:tcPr>
          <w:p w:rsidR="007149D8" w:rsidRPr="004B3E1A" w:rsidRDefault="007149D8" w:rsidP="007149D8">
            <w:pPr>
              <w:pStyle w:val="21"/>
              <w:shd w:val="clear" w:color="auto" w:fill="auto"/>
              <w:spacing w:after="0" w:line="240" w:lineRule="auto"/>
              <w:ind w:left="120"/>
              <w:rPr>
                <w:color w:val="auto"/>
                <w:sz w:val="24"/>
                <w:szCs w:val="24"/>
              </w:rPr>
            </w:pPr>
            <w:r w:rsidRPr="004B3E1A">
              <w:rPr>
                <w:color w:val="auto"/>
                <w:sz w:val="24"/>
                <w:szCs w:val="24"/>
              </w:rPr>
              <w:t>Общее количество неучтенных предложений</w:t>
            </w:r>
          </w:p>
        </w:tc>
        <w:tc>
          <w:tcPr>
            <w:tcW w:w="1522" w:type="dxa"/>
            <w:shd w:val="clear" w:color="auto" w:fill="FFFFFF"/>
          </w:tcPr>
          <w:p w:rsidR="007149D8" w:rsidRPr="004B3E1A" w:rsidRDefault="007149D8" w:rsidP="007149D8">
            <w:pPr>
              <w:jc w:val="center"/>
              <w:rPr>
                <w:rFonts w:ascii="Times New Roman" w:hAnsi="Times New Roman" w:cs="Times New Roman"/>
                <w:color w:val="auto"/>
              </w:rPr>
            </w:pPr>
            <w:r w:rsidRPr="004B3E1A"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</w:tbl>
    <w:p w:rsidR="007149D8" w:rsidRPr="006A4036" w:rsidRDefault="007149D8" w:rsidP="006A403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6A4036" w:rsidRPr="00404A31" w:rsidRDefault="006A4036" w:rsidP="006A403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62CAB" w:rsidRPr="00262CAB" w:rsidRDefault="00262CAB">
      <w:pPr>
        <w:pStyle w:val="aa"/>
        <w:framePr w:wrap="notBeside" w:vAnchor="text" w:hAnchor="text" w:xAlign="center" w:y="1"/>
        <w:shd w:val="clear" w:color="auto" w:fill="auto"/>
        <w:spacing w:line="170" w:lineRule="exact"/>
        <w:jc w:val="center"/>
      </w:pPr>
    </w:p>
    <w:p w:rsidR="00E065EF" w:rsidRDefault="00E065EF"/>
    <w:sectPr w:rsidR="00E065EF" w:rsidSect="007149D8">
      <w:headerReference w:type="default" r:id="rId8"/>
      <w:pgSz w:w="11905" w:h="16837"/>
      <w:pgMar w:top="1176" w:right="478" w:bottom="1920" w:left="993" w:header="0" w:footer="3" w:gutter="0"/>
      <w:pgNumType w:start="3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FA8" w:rsidRDefault="00BC6FA8">
      <w:r>
        <w:separator/>
      </w:r>
    </w:p>
  </w:endnote>
  <w:endnote w:type="continuationSeparator" w:id="0">
    <w:p w:rsidR="00BC6FA8" w:rsidRDefault="00BC6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FA8" w:rsidRDefault="00BC6FA8"/>
  </w:footnote>
  <w:footnote w:type="continuationSeparator" w:id="0">
    <w:p w:rsidR="00BC6FA8" w:rsidRDefault="00BC6FA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BDD" w:rsidRDefault="00CE5BDD">
    <w:pPr>
      <w:pStyle w:val="a8"/>
      <w:framePr w:w="11990" w:h="192" w:wrap="none" w:vAnchor="text" w:hAnchor="page" w:x="-41" w:y="634"/>
      <w:shd w:val="clear" w:color="auto" w:fill="auto"/>
      <w:ind w:left="60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56084"/>
    <w:multiLevelType w:val="multilevel"/>
    <w:tmpl w:val="05D4E7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CE5BDD"/>
    <w:rsid w:val="00002227"/>
    <w:rsid w:val="000131E3"/>
    <w:rsid w:val="00033AE7"/>
    <w:rsid w:val="000437B0"/>
    <w:rsid w:val="00055120"/>
    <w:rsid w:val="00057451"/>
    <w:rsid w:val="00095306"/>
    <w:rsid w:val="000B21E2"/>
    <w:rsid w:val="000C1289"/>
    <w:rsid w:val="000C7AE1"/>
    <w:rsid w:val="000E1DBC"/>
    <w:rsid w:val="000E7EF2"/>
    <w:rsid w:val="00105CD0"/>
    <w:rsid w:val="001304A5"/>
    <w:rsid w:val="00143837"/>
    <w:rsid w:val="00154E88"/>
    <w:rsid w:val="00192D27"/>
    <w:rsid w:val="00196933"/>
    <w:rsid w:val="001A6590"/>
    <w:rsid w:val="001A794A"/>
    <w:rsid w:val="001B0B26"/>
    <w:rsid w:val="00213799"/>
    <w:rsid w:val="00216D5C"/>
    <w:rsid w:val="00262CAB"/>
    <w:rsid w:val="00276EBC"/>
    <w:rsid w:val="0028462B"/>
    <w:rsid w:val="00293A41"/>
    <w:rsid w:val="002B06E7"/>
    <w:rsid w:val="002F0150"/>
    <w:rsid w:val="00306CF5"/>
    <w:rsid w:val="00340A76"/>
    <w:rsid w:val="0037093B"/>
    <w:rsid w:val="0039134E"/>
    <w:rsid w:val="00396A4C"/>
    <w:rsid w:val="003E3E07"/>
    <w:rsid w:val="00415907"/>
    <w:rsid w:val="00451EEF"/>
    <w:rsid w:val="0045305F"/>
    <w:rsid w:val="004554CF"/>
    <w:rsid w:val="0046567F"/>
    <w:rsid w:val="00477FE8"/>
    <w:rsid w:val="004874F0"/>
    <w:rsid w:val="00494286"/>
    <w:rsid w:val="004B3E1A"/>
    <w:rsid w:val="00502B9C"/>
    <w:rsid w:val="00504D6B"/>
    <w:rsid w:val="0052006C"/>
    <w:rsid w:val="00537BD5"/>
    <w:rsid w:val="005759AA"/>
    <w:rsid w:val="00584716"/>
    <w:rsid w:val="00590DA4"/>
    <w:rsid w:val="005F479A"/>
    <w:rsid w:val="00604C2D"/>
    <w:rsid w:val="006241AE"/>
    <w:rsid w:val="0064017F"/>
    <w:rsid w:val="00670BF2"/>
    <w:rsid w:val="00686A9F"/>
    <w:rsid w:val="006A3F74"/>
    <w:rsid w:val="006A4036"/>
    <w:rsid w:val="006C22F7"/>
    <w:rsid w:val="006F0900"/>
    <w:rsid w:val="00711ADA"/>
    <w:rsid w:val="007149D8"/>
    <w:rsid w:val="00733DAA"/>
    <w:rsid w:val="007A5E58"/>
    <w:rsid w:val="007A6AEA"/>
    <w:rsid w:val="007B62F5"/>
    <w:rsid w:val="007D1E5F"/>
    <w:rsid w:val="0083345B"/>
    <w:rsid w:val="00841DD2"/>
    <w:rsid w:val="008A2AF1"/>
    <w:rsid w:val="008C65A7"/>
    <w:rsid w:val="008E4C58"/>
    <w:rsid w:val="0091353C"/>
    <w:rsid w:val="009570ED"/>
    <w:rsid w:val="00962378"/>
    <w:rsid w:val="0097205F"/>
    <w:rsid w:val="009A221C"/>
    <w:rsid w:val="009B2D2D"/>
    <w:rsid w:val="009C33A2"/>
    <w:rsid w:val="009E6885"/>
    <w:rsid w:val="009F2C0D"/>
    <w:rsid w:val="00A1670E"/>
    <w:rsid w:val="00A569A0"/>
    <w:rsid w:val="00A64EFC"/>
    <w:rsid w:val="00A831EA"/>
    <w:rsid w:val="00B40612"/>
    <w:rsid w:val="00B54EE3"/>
    <w:rsid w:val="00B65441"/>
    <w:rsid w:val="00BA597B"/>
    <w:rsid w:val="00BC0FE4"/>
    <w:rsid w:val="00BC6FA8"/>
    <w:rsid w:val="00BF689B"/>
    <w:rsid w:val="00C20C39"/>
    <w:rsid w:val="00C21F9B"/>
    <w:rsid w:val="00C34093"/>
    <w:rsid w:val="00C47712"/>
    <w:rsid w:val="00C5311D"/>
    <w:rsid w:val="00C70946"/>
    <w:rsid w:val="00CA4E74"/>
    <w:rsid w:val="00CD555C"/>
    <w:rsid w:val="00CD651F"/>
    <w:rsid w:val="00CD6A60"/>
    <w:rsid w:val="00CE5BDD"/>
    <w:rsid w:val="00CF4CC8"/>
    <w:rsid w:val="00D07653"/>
    <w:rsid w:val="00D17D28"/>
    <w:rsid w:val="00D2591B"/>
    <w:rsid w:val="00D27364"/>
    <w:rsid w:val="00D34631"/>
    <w:rsid w:val="00D539CE"/>
    <w:rsid w:val="00D72608"/>
    <w:rsid w:val="00D94FC0"/>
    <w:rsid w:val="00DA2296"/>
    <w:rsid w:val="00DB68FA"/>
    <w:rsid w:val="00DC7367"/>
    <w:rsid w:val="00DD1898"/>
    <w:rsid w:val="00DD2587"/>
    <w:rsid w:val="00DE2444"/>
    <w:rsid w:val="00DF0E97"/>
    <w:rsid w:val="00E065EF"/>
    <w:rsid w:val="00E540F5"/>
    <w:rsid w:val="00EA5D52"/>
    <w:rsid w:val="00F6392C"/>
    <w:rsid w:val="00F73D31"/>
    <w:rsid w:val="00FA6F02"/>
    <w:rsid w:val="00FA759A"/>
    <w:rsid w:val="00FC7F64"/>
    <w:rsid w:val="00FE209E"/>
    <w:rsid w:val="00FF52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1D51B"/>
  <w15:docId w15:val="{8AF933D6-260B-4163-AEE1-AC22B6E54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831E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831EA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3">
    <w:name w:val="Основной текст (3)_"/>
    <w:basedOn w:val="a0"/>
    <w:link w:val="30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2">
    <w:name w:val="Основной текст (2)_"/>
    <w:basedOn w:val="a0"/>
    <w:link w:val="20"/>
    <w:rsid w:val="00A831EA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-10"/>
      <w:sz w:val="23"/>
      <w:szCs w:val="23"/>
    </w:rPr>
  </w:style>
  <w:style w:type="character" w:customStyle="1" w:styleId="4">
    <w:name w:val="Основной текст (4)_"/>
    <w:basedOn w:val="a0"/>
    <w:link w:val="40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6">
    <w:name w:val="Основной текст_"/>
    <w:basedOn w:val="a0"/>
    <w:link w:val="21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-1pt">
    <w:name w:val="Основной текст + Интервал -1 pt"/>
    <w:basedOn w:val="a6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6"/>
      <w:szCs w:val="26"/>
    </w:rPr>
  </w:style>
  <w:style w:type="character" w:customStyle="1" w:styleId="1">
    <w:name w:val="Заголовок №1_"/>
    <w:basedOn w:val="a0"/>
    <w:link w:val="10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a7">
    <w:name w:val="Колонтитул_"/>
    <w:basedOn w:val="a0"/>
    <w:link w:val="a8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25pt">
    <w:name w:val="Колонтитул + 12;5 pt"/>
    <w:basedOn w:val="a7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8">
    <w:name w:val="Основной текст (8)_"/>
    <w:basedOn w:val="a0"/>
    <w:link w:val="80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</w:rPr>
  </w:style>
  <w:style w:type="character" w:customStyle="1" w:styleId="a9">
    <w:name w:val="Подпись к таблице_"/>
    <w:basedOn w:val="a0"/>
    <w:link w:val="aa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5">
    <w:name w:val="Основной текст (5)_"/>
    <w:basedOn w:val="a0"/>
    <w:link w:val="50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7">
    <w:name w:val="Основной текст (7)_"/>
    <w:basedOn w:val="a0"/>
    <w:link w:val="70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6">
    <w:name w:val="Основной текст (6)_"/>
    <w:basedOn w:val="a0"/>
    <w:link w:val="60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">
    <w:name w:val="Основной текст1"/>
    <w:basedOn w:val="a6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</w:rPr>
  </w:style>
  <w:style w:type="character" w:customStyle="1" w:styleId="-1pt0">
    <w:name w:val="Основной текст + Интервал -1 pt"/>
    <w:basedOn w:val="a6"/>
    <w:rsid w:val="00A831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6"/>
      <w:szCs w:val="26"/>
      <w:u w:val="single"/>
    </w:rPr>
  </w:style>
  <w:style w:type="paragraph" w:customStyle="1" w:styleId="a5">
    <w:name w:val="Подпись к картинке"/>
    <w:basedOn w:val="a"/>
    <w:link w:val="a4"/>
    <w:rsid w:val="00A831EA"/>
    <w:pPr>
      <w:shd w:val="clear" w:color="auto" w:fill="FFFFFF"/>
      <w:spacing w:line="30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A831EA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20">
    <w:name w:val="Основной текст (2)"/>
    <w:basedOn w:val="a"/>
    <w:link w:val="2"/>
    <w:rsid w:val="00A831EA"/>
    <w:pPr>
      <w:shd w:val="clear" w:color="auto" w:fill="FFFFFF"/>
      <w:spacing w:before="300" w:line="0" w:lineRule="atLeast"/>
    </w:pPr>
    <w:rPr>
      <w:rFonts w:ascii="Batang" w:eastAsia="Batang" w:hAnsi="Batang" w:cs="Batang"/>
      <w:spacing w:val="-10"/>
      <w:sz w:val="23"/>
      <w:szCs w:val="23"/>
    </w:rPr>
  </w:style>
  <w:style w:type="paragraph" w:customStyle="1" w:styleId="40">
    <w:name w:val="Основной текст (4)"/>
    <w:basedOn w:val="a"/>
    <w:link w:val="4"/>
    <w:rsid w:val="00A831E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1">
    <w:name w:val="Основной текст2"/>
    <w:basedOn w:val="a"/>
    <w:link w:val="a6"/>
    <w:rsid w:val="00A831EA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A831EA"/>
    <w:pPr>
      <w:shd w:val="clear" w:color="auto" w:fill="FFFFFF"/>
      <w:spacing w:before="90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a8">
    <w:name w:val="Колонтитул"/>
    <w:basedOn w:val="a"/>
    <w:link w:val="a7"/>
    <w:rsid w:val="00A831EA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0">
    <w:name w:val="Основной текст (8)"/>
    <w:basedOn w:val="a"/>
    <w:link w:val="8"/>
    <w:rsid w:val="00A831E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aa">
    <w:name w:val="Подпись к таблице"/>
    <w:basedOn w:val="a"/>
    <w:link w:val="a9"/>
    <w:rsid w:val="00A831E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50">
    <w:name w:val="Основной текст (5)"/>
    <w:basedOn w:val="a"/>
    <w:link w:val="5"/>
    <w:rsid w:val="00A831EA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70">
    <w:name w:val="Основной текст (7)"/>
    <w:basedOn w:val="a"/>
    <w:link w:val="7"/>
    <w:rsid w:val="00A831EA"/>
    <w:pPr>
      <w:shd w:val="clear" w:color="auto" w:fill="FFFFFF"/>
      <w:spacing w:before="60" w:line="206" w:lineRule="exact"/>
      <w:jc w:val="center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60">
    <w:name w:val="Основной текст (6)"/>
    <w:basedOn w:val="a"/>
    <w:link w:val="6"/>
    <w:rsid w:val="00A831E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262CA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62CAB"/>
    <w:rPr>
      <w:color w:val="000000"/>
    </w:rPr>
  </w:style>
  <w:style w:type="paragraph" w:styleId="ad">
    <w:name w:val="footer"/>
    <w:basedOn w:val="a"/>
    <w:link w:val="ae"/>
    <w:uiPriority w:val="99"/>
    <w:unhideWhenUsed/>
    <w:rsid w:val="00262CA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62CAB"/>
    <w:rPr>
      <w:color w:val="000000"/>
    </w:rPr>
  </w:style>
  <w:style w:type="paragraph" w:styleId="af">
    <w:name w:val="No Spacing"/>
    <w:uiPriority w:val="1"/>
    <w:qFormat/>
    <w:rsid w:val="00262CAB"/>
    <w:rPr>
      <w:color w:val="000000"/>
    </w:rPr>
  </w:style>
  <w:style w:type="paragraph" w:customStyle="1" w:styleId="ConsPlusTitle">
    <w:name w:val="ConsPlusTitle"/>
    <w:rsid w:val="007A6AEA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4AB942315187C08511AFE8AD30D2B88D72A0F7E9C310CC1354B5B5E30A4BBE8E4EEE450C42E52466C7E5E148200A6AD16296C38EF61E2EE58B6F5C6pDlE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Зайнуллина Гузель Рафилевна</dc:creator>
  <cp:lastModifiedBy>Терехина Оксана Анатольевна</cp:lastModifiedBy>
  <cp:revision>3</cp:revision>
  <dcterms:created xsi:type="dcterms:W3CDTF">2023-01-23T06:00:00Z</dcterms:created>
  <dcterms:modified xsi:type="dcterms:W3CDTF">2023-01-23T06:02:00Z</dcterms:modified>
</cp:coreProperties>
</file>