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747F0" w:rsidRPr="00F747F0" w:rsidRDefault="0073269C" w:rsidP="00F747F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747F0" w:rsidRPr="00F747F0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зон </w:t>
      </w:r>
    </w:p>
    <w:p w:rsidR="00F747F0" w:rsidRPr="00F747F0" w:rsidRDefault="00F747F0" w:rsidP="00F747F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747F0">
        <w:rPr>
          <w:rFonts w:ascii="Times New Roman" w:eastAsia="Times New Roman" w:hAnsi="Times New Roman"/>
          <w:sz w:val="28"/>
          <w:szCs w:val="28"/>
          <w:lang w:eastAsia="ru-RU"/>
        </w:rPr>
        <w:t>санитарной охраны водозаборной скважины № 26/01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747F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F747F0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Pr="00F747F0">
        <w:rPr>
          <w:rFonts w:ascii="Times New Roman" w:eastAsia="Times New Roman" w:hAnsi="Times New Roman"/>
          <w:sz w:val="28"/>
          <w:szCs w:val="28"/>
          <w:lang w:eastAsia="ru-RU"/>
        </w:rPr>
        <w:t xml:space="preserve">. Карманово </w:t>
      </w:r>
    </w:p>
    <w:p w:rsidR="00695469" w:rsidRPr="00695469" w:rsidRDefault="00F747F0" w:rsidP="00F747F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747F0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proofErr w:type="spellStart"/>
      <w:r w:rsidRPr="00F747F0">
        <w:rPr>
          <w:rFonts w:ascii="Times New Roman" w:eastAsia="Times New Roman" w:hAnsi="Times New Roman"/>
          <w:sz w:val="28"/>
          <w:szCs w:val="28"/>
          <w:lang w:eastAsia="ru-RU"/>
        </w:rPr>
        <w:t>Теплосервис</w:t>
      </w:r>
      <w:proofErr w:type="spellEnd"/>
      <w:r w:rsidRPr="00F747F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747F0"/>
    <w:rsid w:val="00F831CA"/>
    <w:rsid w:val="00FA070C"/>
    <w:rsid w:val="00FB3D2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7B09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2022-11-14T07:50:00Z</dcterms:created>
  <dcterms:modified xsi:type="dcterms:W3CDTF">2022-11-14T07:50:00Z</dcterms:modified>
</cp:coreProperties>
</file>