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E5F" w:rsidRDefault="007D1E5F" w:rsidP="007149D8">
      <w:pPr>
        <w:pStyle w:val="af"/>
        <w:ind w:left="-284"/>
        <w:jc w:val="center"/>
        <w:rPr>
          <w:rFonts w:ascii="Tahoma" w:hAnsi="Tahoma" w:cs="Tahoma"/>
          <w:b/>
          <w:bCs/>
          <w:color w:val="333333"/>
          <w:sz w:val="22"/>
          <w:szCs w:val="22"/>
          <w:shd w:val="clear" w:color="auto" w:fill="DCF8ED"/>
        </w:rPr>
      </w:pPr>
      <w:bookmarkStart w:id="0" w:name="bookmark5"/>
    </w:p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479A" w:rsidRPr="00D72608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2608"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</w:p>
    <w:p w:rsidR="009B2D2D" w:rsidRDefault="009B2D2D" w:rsidP="005F47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2021E">
        <w:rPr>
          <w:rFonts w:ascii="Times New Roman" w:hAnsi="Times New Roman"/>
          <w:sz w:val="28"/>
          <w:szCs w:val="28"/>
        </w:rPr>
        <w:t>«</w:t>
      </w:r>
      <w:r w:rsidR="0046567F" w:rsidRPr="0046567F">
        <w:rPr>
          <w:rFonts w:ascii="Times New Roman" w:hAnsi="Times New Roman"/>
          <w:sz w:val="28"/>
          <w:szCs w:val="28"/>
        </w:rPr>
        <w:t>О внесении изменений в постановление Кабинета Министров Республики Татарстан от 16.11.2015 № 857 «О предоставлении дополнительных мер государственной поддержки педагогическим работникам – молодым специалистам государственных организаций социального обслуживания Республики Татарстан»</w:t>
      </w:r>
      <w:r w:rsidRPr="00451E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F479A" w:rsidRPr="009B2D2D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B2D2D">
        <w:rPr>
          <w:rFonts w:ascii="Times New Roman" w:hAnsi="Times New Roman"/>
          <w:sz w:val="28"/>
          <w:szCs w:val="28"/>
        </w:rPr>
        <w:t>(срок проведения независим</w:t>
      </w:r>
      <w:r w:rsidR="00FE209E" w:rsidRPr="009B2D2D">
        <w:rPr>
          <w:rFonts w:ascii="Times New Roman" w:hAnsi="Times New Roman"/>
          <w:sz w:val="28"/>
          <w:szCs w:val="28"/>
        </w:rPr>
        <w:t xml:space="preserve">ой </w:t>
      </w:r>
      <w:r w:rsidRPr="009B2D2D">
        <w:rPr>
          <w:rFonts w:ascii="Times New Roman" w:hAnsi="Times New Roman"/>
          <w:sz w:val="28"/>
          <w:szCs w:val="28"/>
        </w:rPr>
        <w:t>антикоррупционн</w:t>
      </w:r>
      <w:r w:rsidR="00FE209E" w:rsidRPr="009B2D2D">
        <w:rPr>
          <w:rFonts w:ascii="Times New Roman" w:hAnsi="Times New Roman"/>
          <w:sz w:val="28"/>
          <w:szCs w:val="28"/>
        </w:rPr>
        <w:t>ой</w:t>
      </w:r>
      <w:r w:rsidRPr="009B2D2D">
        <w:rPr>
          <w:rFonts w:ascii="Times New Roman" w:hAnsi="Times New Roman"/>
          <w:sz w:val="28"/>
          <w:szCs w:val="28"/>
        </w:rPr>
        <w:t xml:space="preserve"> экспертиз</w:t>
      </w:r>
      <w:r w:rsidR="00FE209E" w:rsidRPr="009B2D2D">
        <w:rPr>
          <w:rFonts w:ascii="Times New Roman" w:hAnsi="Times New Roman"/>
          <w:sz w:val="28"/>
          <w:szCs w:val="28"/>
        </w:rPr>
        <w:t>ы</w:t>
      </w:r>
      <w:r w:rsidRPr="009B2D2D">
        <w:rPr>
          <w:rFonts w:ascii="Times New Roman" w:hAnsi="Times New Roman"/>
          <w:sz w:val="28"/>
          <w:szCs w:val="28"/>
        </w:rPr>
        <w:t xml:space="preserve"> </w:t>
      </w:r>
    </w:p>
    <w:p w:rsidR="005F479A" w:rsidRPr="00C5311D" w:rsidRDefault="009B2D2D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5311D">
        <w:rPr>
          <w:rFonts w:ascii="Times New Roman" w:hAnsi="Times New Roman"/>
          <w:sz w:val="28"/>
          <w:szCs w:val="28"/>
        </w:rPr>
        <w:t xml:space="preserve">с </w:t>
      </w:r>
      <w:r w:rsidR="007D1E5F" w:rsidRPr="00C5311D">
        <w:rPr>
          <w:rFonts w:ascii="Times New Roman" w:hAnsi="Times New Roman"/>
          <w:sz w:val="28"/>
          <w:szCs w:val="28"/>
        </w:rPr>
        <w:t>1</w:t>
      </w:r>
      <w:r w:rsidR="0046567F">
        <w:rPr>
          <w:rFonts w:ascii="Times New Roman" w:hAnsi="Times New Roman"/>
          <w:sz w:val="28"/>
          <w:szCs w:val="28"/>
        </w:rPr>
        <w:t>9</w:t>
      </w:r>
      <w:r w:rsidRPr="00C5311D">
        <w:rPr>
          <w:rFonts w:ascii="Times New Roman" w:hAnsi="Times New Roman"/>
          <w:sz w:val="28"/>
          <w:szCs w:val="28"/>
        </w:rPr>
        <w:t>.10.20</w:t>
      </w:r>
      <w:r w:rsidR="007D1E5F" w:rsidRPr="00C5311D">
        <w:rPr>
          <w:rFonts w:ascii="Times New Roman" w:hAnsi="Times New Roman"/>
          <w:sz w:val="28"/>
          <w:szCs w:val="28"/>
        </w:rPr>
        <w:t>22</w:t>
      </w:r>
      <w:r w:rsidRPr="00C5311D">
        <w:rPr>
          <w:rFonts w:ascii="Times New Roman" w:hAnsi="Times New Roman"/>
          <w:sz w:val="28"/>
          <w:szCs w:val="28"/>
        </w:rPr>
        <w:t xml:space="preserve"> г. по </w:t>
      </w:r>
      <w:r w:rsidR="0046567F">
        <w:rPr>
          <w:rFonts w:ascii="Times New Roman" w:hAnsi="Times New Roman"/>
          <w:sz w:val="28"/>
          <w:szCs w:val="28"/>
        </w:rPr>
        <w:t>26</w:t>
      </w:r>
      <w:r w:rsidRPr="00C5311D">
        <w:rPr>
          <w:rFonts w:ascii="Times New Roman" w:hAnsi="Times New Roman"/>
          <w:sz w:val="28"/>
          <w:szCs w:val="28"/>
        </w:rPr>
        <w:t>.10.202</w:t>
      </w:r>
      <w:r w:rsidR="007D1E5F" w:rsidRPr="00C5311D">
        <w:rPr>
          <w:rFonts w:ascii="Times New Roman" w:hAnsi="Times New Roman"/>
          <w:sz w:val="28"/>
          <w:szCs w:val="28"/>
        </w:rPr>
        <w:t>2</w:t>
      </w:r>
      <w:r w:rsidR="005F479A" w:rsidRPr="00C5311D">
        <w:rPr>
          <w:rFonts w:ascii="Times New Roman" w:hAnsi="Times New Roman"/>
          <w:sz w:val="28"/>
          <w:szCs w:val="28"/>
        </w:rPr>
        <w:t>)</w:t>
      </w:r>
      <w:bookmarkStart w:id="1" w:name="_GoBack"/>
      <w:bookmarkEnd w:id="1"/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4B3E1A" w:rsidRPr="004B3E1A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  <w:rPr>
                <w:color w:val="auto"/>
              </w:rPr>
            </w:pPr>
            <w:r w:rsidRPr="004B3E1A">
              <w:rPr>
                <w:color w:val="auto"/>
              </w:rPr>
              <w:t>Независимая антикоррупционная экспертиза</w:t>
            </w:r>
          </w:p>
        </w:tc>
      </w:tr>
      <w:tr w:rsidR="004B3E1A" w:rsidRPr="004B3E1A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Эксперт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реквизиты распо</w:t>
            </w:r>
            <w:r w:rsidRPr="004B3E1A">
              <w:rPr>
                <w:color w:val="auto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 xml:space="preserve">Выявленный </w:t>
            </w:r>
            <w:proofErr w:type="spellStart"/>
            <w:r w:rsidRPr="004B3E1A">
              <w:rPr>
                <w:color w:val="auto"/>
              </w:rPr>
              <w:t>коррупциогенный</w:t>
            </w:r>
            <w:proofErr w:type="spellEnd"/>
            <w:r w:rsidRPr="004B3E1A">
              <w:rPr>
                <w:color w:val="auto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  <w:r w:rsidRPr="004B3E1A">
              <w:rPr>
                <w:color w:val="auto"/>
              </w:rPr>
              <w:t>Общественное обсуждение</w:t>
            </w: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</w:tc>
      </w:tr>
      <w:tr w:rsidR="004B3E1A" w:rsidRPr="004B3E1A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Участник обсуждения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83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289" w:rsidRDefault="000C1289">
      <w:r>
        <w:separator/>
      </w:r>
    </w:p>
  </w:endnote>
  <w:endnote w:type="continuationSeparator" w:id="0">
    <w:p w:rsidR="000C1289" w:rsidRDefault="000C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289" w:rsidRDefault="000C1289"/>
  </w:footnote>
  <w:footnote w:type="continuationSeparator" w:id="0">
    <w:p w:rsidR="000C1289" w:rsidRDefault="000C12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02227"/>
    <w:rsid w:val="000131E3"/>
    <w:rsid w:val="00033AE7"/>
    <w:rsid w:val="000437B0"/>
    <w:rsid w:val="00055120"/>
    <w:rsid w:val="00057451"/>
    <w:rsid w:val="00095306"/>
    <w:rsid w:val="000B21E2"/>
    <w:rsid w:val="000C1289"/>
    <w:rsid w:val="000C7AE1"/>
    <w:rsid w:val="000E1DBC"/>
    <w:rsid w:val="000E7EF2"/>
    <w:rsid w:val="00105CD0"/>
    <w:rsid w:val="001304A5"/>
    <w:rsid w:val="00143837"/>
    <w:rsid w:val="00154E88"/>
    <w:rsid w:val="00196933"/>
    <w:rsid w:val="001A6590"/>
    <w:rsid w:val="001A794A"/>
    <w:rsid w:val="001B0B26"/>
    <w:rsid w:val="00213799"/>
    <w:rsid w:val="00216D5C"/>
    <w:rsid w:val="00262CAB"/>
    <w:rsid w:val="00276EBC"/>
    <w:rsid w:val="0028462B"/>
    <w:rsid w:val="00293A41"/>
    <w:rsid w:val="002B06E7"/>
    <w:rsid w:val="002F0150"/>
    <w:rsid w:val="00306CF5"/>
    <w:rsid w:val="00340A76"/>
    <w:rsid w:val="0037093B"/>
    <w:rsid w:val="0039134E"/>
    <w:rsid w:val="00396A4C"/>
    <w:rsid w:val="003E3E07"/>
    <w:rsid w:val="00415907"/>
    <w:rsid w:val="00451EEF"/>
    <w:rsid w:val="0045305F"/>
    <w:rsid w:val="004554CF"/>
    <w:rsid w:val="0046567F"/>
    <w:rsid w:val="00477FE8"/>
    <w:rsid w:val="004874F0"/>
    <w:rsid w:val="00494286"/>
    <w:rsid w:val="004B3E1A"/>
    <w:rsid w:val="00502B9C"/>
    <w:rsid w:val="00504D6B"/>
    <w:rsid w:val="0052006C"/>
    <w:rsid w:val="00537BD5"/>
    <w:rsid w:val="005759AA"/>
    <w:rsid w:val="00584716"/>
    <w:rsid w:val="00590DA4"/>
    <w:rsid w:val="005F479A"/>
    <w:rsid w:val="00604C2D"/>
    <w:rsid w:val="006241AE"/>
    <w:rsid w:val="0064017F"/>
    <w:rsid w:val="00670BF2"/>
    <w:rsid w:val="00686A9F"/>
    <w:rsid w:val="006A3F74"/>
    <w:rsid w:val="006A4036"/>
    <w:rsid w:val="006C22F7"/>
    <w:rsid w:val="006F0900"/>
    <w:rsid w:val="00711ADA"/>
    <w:rsid w:val="007149D8"/>
    <w:rsid w:val="00733DAA"/>
    <w:rsid w:val="007A5E58"/>
    <w:rsid w:val="007A6AEA"/>
    <w:rsid w:val="007B62F5"/>
    <w:rsid w:val="007D1E5F"/>
    <w:rsid w:val="0083345B"/>
    <w:rsid w:val="00841DD2"/>
    <w:rsid w:val="008A2AF1"/>
    <w:rsid w:val="008C65A7"/>
    <w:rsid w:val="008E4C58"/>
    <w:rsid w:val="0091353C"/>
    <w:rsid w:val="009570ED"/>
    <w:rsid w:val="00962378"/>
    <w:rsid w:val="0097205F"/>
    <w:rsid w:val="009A221C"/>
    <w:rsid w:val="009B2D2D"/>
    <w:rsid w:val="009C33A2"/>
    <w:rsid w:val="009E6885"/>
    <w:rsid w:val="009F2C0D"/>
    <w:rsid w:val="00A64EFC"/>
    <w:rsid w:val="00A831EA"/>
    <w:rsid w:val="00B40612"/>
    <w:rsid w:val="00B54EE3"/>
    <w:rsid w:val="00B65441"/>
    <w:rsid w:val="00BA597B"/>
    <w:rsid w:val="00BC0FE4"/>
    <w:rsid w:val="00BF689B"/>
    <w:rsid w:val="00C20C39"/>
    <w:rsid w:val="00C21F9B"/>
    <w:rsid w:val="00C34093"/>
    <w:rsid w:val="00C47712"/>
    <w:rsid w:val="00C5311D"/>
    <w:rsid w:val="00C70946"/>
    <w:rsid w:val="00CA4E74"/>
    <w:rsid w:val="00CD555C"/>
    <w:rsid w:val="00CD651F"/>
    <w:rsid w:val="00CD6A60"/>
    <w:rsid w:val="00CE5BDD"/>
    <w:rsid w:val="00CF4CC8"/>
    <w:rsid w:val="00D07653"/>
    <w:rsid w:val="00D17D28"/>
    <w:rsid w:val="00D2591B"/>
    <w:rsid w:val="00D27364"/>
    <w:rsid w:val="00D34631"/>
    <w:rsid w:val="00D539CE"/>
    <w:rsid w:val="00D72608"/>
    <w:rsid w:val="00D94FC0"/>
    <w:rsid w:val="00DA2296"/>
    <w:rsid w:val="00DB68FA"/>
    <w:rsid w:val="00DC7367"/>
    <w:rsid w:val="00DD1898"/>
    <w:rsid w:val="00DD2587"/>
    <w:rsid w:val="00DE2444"/>
    <w:rsid w:val="00DF0E97"/>
    <w:rsid w:val="00E065EF"/>
    <w:rsid w:val="00E540F5"/>
    <w:rsid w:val="00EA5D52"/>
    <w:rsid w:val="00F6392C"/>
    <w:rsid w:val="00F73D31"/>
    <w:rsid w:val="00FA6F02"/>
    <w:rsid w:val="00FA759A"/>
    <w:rsid w:val="00FC7F64"/>
    <w:rsid w:val="00FE209E"/>
    <w:rsid w:val="00FF5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8223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Терехина Оксана Анатольевна</cp:lastModifiedBy>
  <cp:revision>4</cp:revision>
  <dcterms:created xsi:type="dcterms:W3CDTF">2022-10-20T12:12:00Z</dcterms:created>
  <dcterms:modified xsi:type="dcterms:W3CDTF">2022-10-27T06:26:00Z</dcterms:modified>
</cp:coreProperties>
</file>