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CD3909" w:rsidRPr="00CD3909">
        <w:rPr>
          <w:rFonts w:ascii="Times New Roman" w:hAnsi="Times New Roman" w:cs="Times New Roman"/>
          <w:sz w:val="24"/>
          <w:szCs w:val="24"/>
        </w:rPr>
        <w:t xml:space="preserve">и (или) общественного обсуждения проекта 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EC6995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</w:t>
      </w:r>
      <w:r w:rsidR="00EC6995">
        <w:rPr>
          <w:sz w:val="28"/>
          <w:szCs w:val="28"/>
          <w:u w:val="single"/>
        </w:rPr>
        <w:t>про</w:t>
      </w:r>
      <w:r w:rsidR="00C55726">
        <w:rPr>
          <w:sz w:val="28"/>
          <w:szCs w:val="28"/>
          <w:u w:val="single"/>
        </w:rPr>
        <w:t>ект приказа Министерства экономики</w:t>
      </w:r>
      <w:r w:rsidR="00EC6995">
        <w:rPr>
          <w:sz w:val="28"/>
          <w:szCs w:val="28"/>
          <w:u w:val="single"/>
        </w:rPr>
        <w:t xml:space="preserve"> </w:t>
      </w:r>
      <w:r w:rsidR="002E48EE" w:rsidRPr="002E48EE">
        <w:rPr>
          <w:sz w:val="28"/>
          <w:szCs w:val="28"/>
          <w:u w:val="single"/>
        </w:rPr>
        <w:t xml:space="preserve">Республики Татарстан </w:t>
      </w:r>
      <w:r w:rsidRPr="00EC6995">
        <w:rPr>
          <w:sz w:val="28"/>
          <w:szCs w:val="28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>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A148F0" w:rsidRDefault="00CC519C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</w:t>
      </w:r>
      <w:r w:rsidR="00693119" w:rsidRPr="00693119">
        <w:rPr>
          <w:rFonts w:ascii="Times New Roman" w:hAnsi="Times New Roman"/>
          <w:sz w:val="24"/>
          <w:szCs w:val="24"/>
          <w:u w:val="single"/>
        </w:rPr>
        <w:t xml:space="preserve">О внесении изменений в Порядок определения объема и условий предоставления из бюджета Республики Татарстан субсидий на иные цели государственному бюджетному учреждению «Центр перспективных экономических исследований Академии наук Республики Татарстан», в отношении которого функции и полномочия учредителя  осуществляет Министерство экономики Республики Татарстан, в части субсидий на иные цели,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№ 597 «О мероприятиях по реализации государственной социальной политики», утвержденный приказом Министерства экономики Республики Татарстан от 31.05.2022 </w:t>
      </w:r>
      <w:r w:rsidR="00693119">
        <w:rPr>
          <w:rFonts w:ascii="Times New Roman" w:hAnsi="Times New Roman"/>
          <w:sz w:val="24"/>
          <w:szCs w:val="24"/>
          <w:u w:val="single"/>
        </w:rPr>
        <w:t xml:space="preserve">                                   № </w:t>
      </w:r>
      <w:bookmarkStart w:id="0" w:name="_GoBack"/>
      <w:bookmarkEnd w:id="0"/>
      <w:r w:rsidR="00693119" w:rsidRPr="00693119">
        <w:rPr>
          <w:rFonts w:ascii="Times New Roman" w:hAnsi="Times New Roman"/>
          <w:sz w:val="24"/>
          <w:szCs w:val="24"/>
          <w:u w:val="single"/>
        </w:rPr>
        <w:t>184/1</w:t>
      </w:r>
      <w:r w:rsidRPr="00CC519C">
        <w:rPr>
          <w:rFonts w:ascii="Times New Roman" w:hAnsi="Times New Roman"/>
          <w:sz w:val="24"/>
          <w:szCs w:val="24"/>
          <w:u w:val="single"/>
        </w:rPr>
        <w:t>»</w:t>
      </w:r>
      <w:r w:rsidR="00A56432">
        <w:rPr>
          <w:rFonts w:ascii="Times New Roman" w:hAnsi="Times New Roman"/>
          <w:sz w:val="24"/>
          <w:szCs w:val="24"/>
          <w:u w:val="single"/>
        </w:rPr>
        <w:t>_</w:t>
      </w:r>
      <w:r w:rsidR="004F4F9A">
        <w:rPr>
          <w:rFonts w:ascii="Times New Roman" w:hAnsi="Times New Roman" w:cs="Times New Roman"/>
          <w:sz w:val="24"/>
          <w:szCs w:val="24"/>
        </w:rPr>
        <w:t>_________________</w:t>
      </w:r>
      <w:r w:rsidR="00273FDB">
        <w:rPr>
          <w:rFonts w:ascii="Times New Roman" w:hAnsi="Times New Roman" w:cs="Times New Roman"/>
          <w:sz w:val="24"/>
          <w:szCs w:val="24"/>
        </w:rPr>
        <w:t>_____________</w:t>
      </w:r>
      <w:r w:rsidR="004F4F9A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</w:t>
      </w:r>
      <w:r w:rsidR="00C55726">
        <w:rPr>
          <w:rFonts w:ascii="Times New Roman" w:hAnsi="Times New Roman" w:cs="Times New Roman"/>
          <w:sz w:val="24"/>
          <w:szCs w:val="24"/>
        </w:rPr>
        <w:t>______________</w:t>
      </w:r>
      <w:r w:rsidR="0069311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E48EE" w:rsidRPr="002E48EE" w:rsidRDefault="002E48EE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909" w:rsidRPr="002E48EE" w:rsidTr="00A337C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Default="00CD3909" w:rsidP="00CD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CD3909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80222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13AAE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3FDB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3ADE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057C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4F9A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9CE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3119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1CB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6B8A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8F0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56432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0D6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222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726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519C"/>
    <w:rsid w:val="00CC79F7"/>
    <w:rsid w:val="00CD0410"/>
    <w:rsid w:val="00CD2058"/>
    <w:rsid w:val="00CD3909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995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200D"/>
  <w15:docId w15:val="{E13DA620-C128-4D7B-BC27-7D00B30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Regina</cp:lastModifiedBy>
  <cp:revision>3</cp:revision>
  <dcterms:created xsi:type="dcterms:W3CDTF">2022-10-16T09:02:00Z</dcterms:created>
  <dcterms:modified xsi:type="dcterms:W3CDTF">2022-10-16T09:03:00Z</dcterms:modified>
</cp:coreProperties>
</file>