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4616A" w:rsidRDefault="0073269C" w:rsidP="00A4616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507617">
        <w:rPr>
          <w:sz w:val="28"/>
          <w:szCs w:val="28"/>
        </w:rPr>
        <w:t xml:space="preserve">постановления Кабинета Министров Республики Татарстан </w:t>
      </w:r>
      <w:r w:rsidR="00A4616A">
        <w:rPr>
          <w:sz w:val="28"/>
          <w:szCs w:val="28"/>
        </w:rPr>
        <w:t>«</w:t>
      </w:r>
      <w:r w:rsidR="00A4616A" w:rsidRPr="00A4616A">
        <w:rPr>
          <w:sz w:val="28"/>
          <w:szCs w:val="28"/>
        </w:rPr>
        <w:t>О внесении изменения в Положение о региональном государственном контроле (надзоре) за состоянием Музейного фонда Российской Федерации, утвержденное постановлением Кабинета Министров Республики Татарстан от 30.09.2021 № 937 «Об утверждении Положения о региональном государственном контроле (надзоре) за состоянием Музейного фонда Российской Федерации»</w:t>
      </w:r>
      <w:bookmarkStart w:id="0" w:name="_GoBack"/>
      <w:bookmarkEnd w:id="0"/>
    </w:p>
    <w:p w:rsidR="00A4616A" w:rsidRPr="0034606D" w:rsidRDefault="00A4616A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28" w:rsidRDefault="00997E28" w:rsidP="00774DB3">
      <w:pPr>
        <w:spacing w:after="0" w:line="240" w:lineRule="auto"/>
      </w:pPr>
      <w:r>
        <w:separator/>
      </w:r>
    </w:p>
  </w:endnote>
  <w:endnote w:type="continuationSeparator" w:id="0">
    <w:p w:rsidR="00997E28" w:rsidRDefault="00997E28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28" w:rsidRDefault="00997E28" w:rsidP="00774DB3">
      <w:pPr>
        <w:spacing w:after="0" w:line="240" w:lineRule="auto"/>
      </w:pPr>
      <w:r>
        <w:separator/>
      </w:r>
    </w:p>
  </w:footnote>
  <w:footnote w:type="continuationSeparator" w:id="0">
    <w:p w:rsidR="00997E28" w:rsidRDefault="00997E28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97E28"/>
    <w:rsid w:val="009B7DAE"/>
    <w:rsid w:val="009D0A2E"/>
    <w:rsid w:val="009D22E9"/>
    <w:rsid w:val="009E231B"/>
    <w:rsid w:val="00A17790"/>
    <w:rsid w:val="00A220BC"/>
    <w:rsid w:val="00A335CA"/>
    <w:rsid w:val="00A403B1"/>
    <w:rsid w:val="00A4616A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51</cp:revision>
  <dcterms:created xsi:type="dcterms:W3CDTF">2021-03-25T07:10:00Z</dcterms:created>
  <dcterms:modified xsi:type="dcterms:W3CDTF">2022-09-27T11:25:00Z</dcterms:modified>
</cp:coreProperties>
</file>