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</w:t>
      </w:r>
      <w:bookmarkStart w:id="0" w:name="_GoBack"/>
      <w:bookmarkEnd w:id="0"/>
      <w:r w:rsidRPr="0052072D">
        <w:rPr>
          <w:sz w:val="28"/>
          <w:szCs w:val="28"/>
        </w:rPr>
        <w:t>твенного обсуждения</w:t>
      </w:r>
    </w:p>
    <w:p w:rsidR="00201D48" w:rsidRDefault="00B76E65" w:rsidP="00E5736C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D93907">
        <w:rPr>
          <w:sz w:val="28"/>
          <w:szCs w:val="28"/>
        </w:rPr>
        <w:t xml:space="preserve">постановления </w:t>
      </w:r>
      <w:r w:rsidR="00D93907" w:rsidRPr="00D93907">
        <w:rPr>
          <w:sz w:val="28"/>
          <w:szCs w:val="28"/>
        </w:rPr>
        <w:t xml:space="preserve">Кабинета </w:t>
      </w:r>
      <w:r w:rsidR="00D93907">
        <w:rPr>
          <w:sz w:val="28"/>
          <w:szCs w:val="28"/>
        </w:rPr>
        <w:t>Министров Республики Татарстан «</w:t>
      </w:r>
      <w:r w:rsidR="00D93907" w:rsidRPr="00D93907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D93907" w:rsidRPr="00D93907">
        <w:rPr>
          <w:sz w:val="28"/>
          <w:szCs w:val="28"/>
        </w:rPr>
        <w:t>Аксубаевском</w:t>
      </w:r>
      <w:proofErr w:type="spellEnd"/>
      <w:r w:rsidR="00D93907" w:rsidRPr="00D93907">
        <w:rPr>
          <w:sz w:val="28"/>
          <w:szCs w:val="28"/>
        </w:rPr>
        <w:t xml:space="preserve">, </w:t>
      </w:r>
      <w:proofErr w:type="spellStart"/>
      <w:r w:rsidR="00D93907" w:rsidRPr="00D93907">
        <w:rPr>
          <w:sz w:val="28"/>
          <w:szCs w:val="28"/>
        </w:rPr>
        <w:t>Мамадышском</w:t>
      </w:r>
      <w:proofErr w:type="spellEnd"/>
      <w:r w:rsidR="00D93907" w:rsidRPr="00D93907">
        <w:rPr>
          <w:sz w:val="28"/>
          <w:szCs w:val="28"/>
        </w:rPr>
        <w:t xml:space="preserve">, </w:t>
      </w:r>
      <w:proofErr w:type="spellStart"/>
      <w:r w:rsidR="00D93907" w:rsidRPr="00D93907">
        <w:rPr>
          <w:sz w:val="28"/>
          <w:szCs w:val="28"/>
        </w:rPr>
        <w:t>Нурлатском</w:t>
      </w:r>
      <w:proofErr w:type="spellEnd"/>
      <w:r w:rsidR="00D93907" w:rsidRPr="00D93907">
        <w:rPr>
          <w:sz w:val="28"/>
          <w:szCs w:val="28"/>
        </w:rPr>
        <w:t xml:space="preserve"> муниципальн</w:t>
      </w:r>
      <w:r w:rsidR="00D93907">
        <w:rPr>
          <w:sz w:val="28"/>
          <w:szCs w:val="28"/>
        </w:rPr>
        <w:t>ых районах Республики Татарстан».</w:t>
      </w:r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5E8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62</cp:revision>
  <dcterms:created xsi:type="dcterms:W3CDTF">2021-07-07T11:18:00Z</dcterms:created>
  <dcterms:modified xsi:type="dcterms:W3CDTF">2022-09-01T08:35:00Z</dcterms:modified>
</cp:coreProperties>
</file>