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14627" w:rsidRDefault="0073269C" w:rsidP="00B1108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B11083" w:rsidRPr="00F14364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C0777F" w:rsidRDefault="00A079A8" w:rsidP="007F16A2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937CF3">
        <w:rPr>
          <w:rFonts w:ascii="Times New Roman" w:hAnsi="Times New Roman"/>
          <w:sz w:val="28"/>
          <w:szCs w:val="28"/>
          <w:shd w:val="clear" w:color="auto" w:fill="FFFFFF"/>
        </w:rPr>
        <w:t>О признании утратившим силу постановления Государственного комитета Республики Татарстан по тарифам от 26.11.2021 № 393-84/тэ-2021 «Об установлении тарифов на теплоноситель, поставляемый Обществом с ограниченной ответственностью «Управляющая компания «Индустриальный парк - Сервис» потребителям, на 2022 год»</w:t>
      </w:r>
    </w:p>
    <w:p w:rsidR="00A079A8" w:rsidRPr="005C6008" w:rsidRDefault="00A079A8" w:rsidP="007F16A2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1352"/>
    <w:rsid w:val="003531E7"/>
    <w:rsid w:val="0035327E"/>
    <w:rsid w:val="0035542A"/>
    <w:rsid w:val="00360826"/>
    <w:rsid w:val="00360841"/>
    <w:rsid w:val="00363348"/>
    <w:rsid w:val="0036568E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6485"/>
    <w:rsid w:val="00767498"/>
    <w:rsid w:val="00773BFE"/>
    <w:rsid w:val="0077479B"/>
    <w:rsid w:val="007751CE"/>
    <w:rsid w:val="007850B0"/>
    <w:rsid w:val="0078723E"/>
    <w:rsid w:val="0078736A"/>
    <w:rsid w:val="00790DDE"/>
    <w:rsid w:val="0079101D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B4B1D"/>
    <w:rsid w:val="00DB4C24"/>
    <w:rsid w:val="00DB5397"/>
    <w:rsid w:val="00DB7693"/>
    <w:rsid w:val="00DC216D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75BCD-E88C-4CD7-91D3-1C5BF891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754</cp:revision>
  <dcterms:created xsi:type="dcterms:W3CDTF">2018-09-24T14:03:00Z</dcterms:created>
  <dcterms:modified xsi:type="dcterms:W3CDTF">2022-07-13T10:52:00Z</dcterms:modified>
</cp:coreProperties>
</file>