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5A7C6A" w:rsidP="00EA733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ПКМ РТ О внесении изменений в Порядок п</w:t>
      </w:r>
      <w:r w:rsidR="00EA7335">
        <w:rPr>
          <w:rFonts w:ascii="Times New Roman" w:hAnsi="Times New Roman"/>
          <w:bCs/>
          <w:sz w:val="24"/>
          <w:szCs w:val="24"/>
          <w:u w:val="single"/>
          <w:lang w:eastAsia="ru-RU"/>
        </w:rPr>
        <w:t>редоставления субсидии некоммер</w:t>
      </w: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>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</w:t>
      </w:r>
      <w:bookmarkStart w:id="0" w:name="_GoBack"/>
      <w:bookmarkEnd w:id="0"/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>и Татарстан от 27 декабря 2004 года № 69-ЗРТ «О государственной поддержке развития жилищного строительства в Республике Тата</w:t>
      </w:r>
      <w:r w:rsidR="00EA7335">
        <w:rPr>
          <w:rFonts w:ascii="Times New Roman" w:hAnsi="Times New Roman"/>
          <w:bCs/>
          <w:sz w:val="24"/>
          <w:szCs w:val="24"/>
          <w:u w:val="single"/>
          <w:lang w:eastAsia="ru-RU"/>
        </w:rPr>
        <w:t>рстан», утвержденный постановле</w:t>
      </w: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>нием Кабинета Министров Республики Татарстан от 15.03.2021 № 133 «Об утверждении Порядка предоставления субсидии некоммерческой организации, явл</w:t>
      </w:r>
      <w:r w:rsidR="00EA7335">
        <w:rPr>
          <w:rFonts w:ascii="Times New Roman" w:hAnsi="Times New Roman"/>
          <w:bCs/>
          <w:sz w:val="24"/>
          <w:szCs w:val="24"/>
          <w:u w:val="single"/>
          <w:lang w:eastAsia="ru-RU"/>
        </w:rPr>
        <w:t>яющейся специализированной орга</w:t>
      </w: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низацией, в целях финансового </w:t>
      </w:r>
      <w:proofErr w:type="spellStart"/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>обес</w:t>
      </w:r>
      <w:proofErr w:type="spellEnd"/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>-</w:t>
      </w:r>
      <w:r w:rsidR="00EA7335">
        <w:rPr>
          <w:rFonts w:ascii="Times New Roman" w:hAnsi="Times New Roman"/>
          <w:bCs/>
          <w:sz w:val="24"/>
          <w:szCs w:val="24"/>
          <w:u w:val="single"/>
          <w:lang w:eastAsia="ru-RU"/>
        </w:rPr>
        <w:t>печения затрат на оказание госу</w:t>
      </w: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>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</w:r>
      <w:r w:rsidR="00EA7335">
        <w:rPr>
          <w:rFonts w:ascii="Courier New" w:hAnsi="Courier New" w:cs="Courier New"/>
          <w:sz w:val="20"/>
          <w:szCs w:val="20"/>
          <w:u w:val="single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EA7335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541EB"/>
    <w:rsid w:val="001F363C"/>
    <w:rsid w:val="005513DA"/>
    <w:rsid w:val="005A7C6A"/>
    <w:rsid w:val="006A4453"/>
    <w:rsid w:val="007A33E0"/>
    <w:rsid w:val="007E5C6B"/>
    <w:rsid w:val="00A24A7E"/>
    <w:rsid w:val="00B07655"/>
    <w:rsid w:val="00C841D8"/>
    <w:rsid w:val="00DB3068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Руслан Хусаенов</cp:lastModifiedBy>
  <cp:revision>3</cp:revision>
  <dcterms:created xsi:type="dcterms:W3CDTF">2022-07-08T11:58:00Z</dcterms:created>
  <dcterms:modified xsi:type="dcterms:W3CDTF">2022-07-08T12:00:00Z</dcterms:modified>
</cp:coreProperties>
</file>