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9272E3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045B32">
        <w:rPr>
          <w:sz w:val="28"/>
          <w:szCs w:val="28"/>
        </w:rPr>
        <w:t xml:space="preserve"> </w:t>
      </w:r>
      <w:r w:rsidR="00045B32" w:rsidRPr="00045B32">
        <w:rPr>
          <w:sz w:val="28"/>
          <w:szCs w:val="28"/>
        </w:rPr>
        <w:t xml:space="preserve">постановления Кабинета </w:t>
      </w:r>
      <w:r w:rsidR="00045B32">
        <w:rPr>
          <w:sz w:val="28"/>
          <w:szCs w:val="28"/>
        </w:rPr>
        <w:t>Министров Республики Татарстан «</w:t>
      </w:r>
      <w:r w:rsidR="00045B32" w:rsidRPr="00045B32">
        <w:rPr>
          <w:sz w:val="28"/>
          <w:szCs w:val="28"/>
        </w:rPr>
        <w:t>Об установлении публичного сервитута в интересах акционерного общества «Сетевая компания» в целях размещения объекта электросетевого хо</w:t>
      </w:r>
      <w:r w:rsidR="00045B32">
        <w:rPr>
          <w:sz w:val="28"/>
          <w:szCs w:val="28"/>
        </w:rPr>
        <w:t>зяйства регионального значения «</w:t>
      </w:r>
      <w:r w:rsidR="00045B32" w:rsidRPr="00045B32">
        <w:rPr>
          <w:sz w:val="28"/>
          <w:szCs w:val="28"/>
        </w:rPr>
        <w:t xml:space="preserve">ВЛ 35 </w:t>
      </w:r>
      <w:proofErr w:type="spellStart"/>
      <w:r w:rsidR="00045B32" w:rsidRPr="00045B32">
        <w:rPr>
          <w:sz w:val="28"/>
          <w:szCs w:val="28"/>
        </w:rPr>
        <w:t>кВ</w:t>
      </w:r>
      <w:proofErr w:type="spellEnd"/>
      <w:r w:rsidR="00045B32" w:rsidRPr="00045B32">
        <w:rPr>
          <w:sz w:val="28"/>
          <w:szCs w:val="28"/>
        </w:rPr>
        <w:t xml:space="preserve"> (52-57 </w:t>
      </w:r>
      <w:proofErr w:type="spellStart"/>
      <w:r w:rsidR="00045B32" w:rsidRPr="00045B32">
        <w:rPr>
          <w:sz w:val="28"/>
          <w:szCs w:val="28"/>
        </w:rPr>
        <w:t>Чишма</w:t>
      </w:r>
      <w:proofErr w:type="spellEnd"/>
      <w:r w:rsidR="00045B32" w:rsidRPr="00045B32">
        <w:rPr>
          <w:sz w:val="28"/>
          <w:szCs w:val="28"/>
        </w:rPr>
        <w:t xml:space="preserve"> – КНС</w:t>
      </w:r>
      <w:r w:rsidR="00045B32">
        <w:rPr>
          <w:sz w:val="28"/>
          <w:szCs w:val="28"/>
        </w:rPr>
        <w:t>)».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4E19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D92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53</cp:revision>
  <dcterms:created xsi:type="dcterms:W3CDTF">2021-07-07T11:18:00Z</dcterms:created>
  <dcterms:modified xsi:type="dcterms:W3CDTF">2022-07-06T12:07:00Z</dcterms:modified>
</cp:coreProperties>
</file>