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A7AFC" w:rsidRPr="006A7AFC">
        <w:rPr>
          <w:sz w:val="28"/>
          <w:szCs w:val="28"/>
        </w:rPr>
        <w:t xml:space="preserve"> постановления Кабинета </w:t>
      </w:r>
      <w:r w:rsidR="006A7AFC">
        <w:rPr>
          <w:sz w:val="28"/>
          <w:szCs w:val="28"/>
        </w:rPr>
        <w:t>Министров Республики Татарстан «</w:t>
      </w:r>
      <w:r w:rsidR="006A7AFC" w:rsidRPr="006A7AFC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</w:t>
      </w:r>
      <w:r w:rsidR="006A7AFC">
        <w:rPr>
          <w:sz w:val="28"/>
          <w:szCs w:val="28"/>
        </w:rPr>
        <w:t xml:space="preserve">чения «ЛЭП-110 </w:t>
      </w:r>
      <w:proofErr w:type="spellStart"/>
      <w:r w:rsidR="006A7AFC">
        <w:rPr>
          <w:sz w:val="28"/>
          <w:szCs w:val="28"/>
        </w:rPr>
        <w:t>кВ</w:t>
      </w:r>
      <w:proofErr w:type="spellEnd"/>
      <w:r w:rsidR="006A7AFC">
        <w:rPr>
          <w:sz w:val="28"/>
          <w:szCs w:val="28"/>
        </w:rPr>
        <w:t xml:space="preserve"> ТЭЦ-1 – Южная»</w:t>
      </w:r>
      <w:r w:rsidR="00D20EFB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FF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49</cp:revision>
  <dcterms:created xsi:type="dcterms:W3CDTF">2021-07-07T11:18:00Z</dcterms:created>
  <dcterms:modified xsi:type="dcterms:W3CDTF">2022-07-06T12:03:00Z</dcterms:modified>
</cp:coreProperties>
</file>