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24603B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Кабинета Министров</w:t>
      </w:r>
      <w:r w:rsidR="00B933C6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3248AF" w:rsidRDefault="00F11645" w:rsidP="000530E2">
      <w:pPr>
        <w:pStyle w:val="ConsPlusTitle"/>
        <w:ind w:right="-2"/>
        <w:jc w:val="both"/>
        <w:rPr>
          <w:rFonts w:eastAsiaTheme="minorHAnsi"/>
        </w:rPr>
      </w:pPr>
      <w:r w:rsidRPr="00F11645">
        <w:rPr>
          <w:rFonts w:ascii="Times New Roman" w:hAnsi="Times New Roman" w:cs="Times New Roman"/>
          <w:b w:val="0"/>
          <w:sz w:val="28"/>
          <w:szCs w:val="28"/>
        </w:rPr>
        <w:t>«</w:t>
      </w:r>
      <w:r w:rsidR="000530E2" w:rsidRPr="000530E2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Кабинета Министров Республики Татарстан от 12.10.2021 № 971 «Об утверждении Порядка предоставления грантов в форме субсидий субъектам малого и среднего предпринимательства, включенным в реестр социальных предпринимателей»</w:t>
      </w:r>
      <w:bookmarkStart w:id="0" w:name="_GoBack"/>
      <w:bookmarkEnd w:id="0"/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019"/>
        <w:gridCol w:w="2778"/>
        <w:gridCol w:w="1818"/>
        <w:gridCol w:w="1020"/>
      </w:tblGrid>
      <w:tr w:rsidR="00CB1DCF" w:rsidTr="00D9024F"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 w:rsidTr="00D9024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 w:rsidTr="00D9024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 w:rsidTr="00D9024F"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 w:rsidTr="00D9024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 w:rsidTr="00D9024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 w:rsidTr="00D9024F">
        <w:tc>
          <w:tcPr>
            <w:tcW w:w="8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 w:rsidTr="00D9024F">
        <w:tc>
          <w:tcPr>
            <w:tcW w:w="8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 w:rsidTr="00D9024F">
        <w:tc>
          <w:tcPr>
            <w:tcW w:w="8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 w:rsidTr="00D9024F">
        <w:tc>
          <w:tcPr>
            <w:tcW w:w="8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0530E2"/>
    <w:rsid w:val="00102F4D"/>
    <w:rsid w:val="00110CF9"/>
    <w:rsid w:val="00205E41"/>
    <w:rsid w:val="0024603B"/>
    <w:rsid w:val="002F0A1A"/>
    <w:rsid w:val="003229B3"/>
    <w:rsid w:val="003248AF"/>
    <w:rsid w:val="003551E3"/>
    <w:rsid w:val="003F0695"/>
    <w:rsid w:val="00424D39"/>
    <w:rsid w:val="00426A5A"/>
    <w:rsid w:val="0050149F"/>
    <w:rsid w:val="006D148C"/>
    <w:rsid w:val="006F4385"/>
    <w:rsid w:val="00863C1C"/>
    <w:rsid w:val="008A3511"/>
    <w:rsid w:val="008F06A5"/>
    <w:rsid w:val="009C56AB"/>
    <w:rsid w:val="009F1A5B"/>
    <w:rsid w:val="00A207CA"/>
    <w:rsid w:val="00B40080"/>
    <w:rsid w:val="00B933C6"/>
    <w:rsid w:val="00C935AC"/>
    <w:rsid w:val="00CB1DCF"/>
    <w:rsid w:val="00D9024F"/>
    <w:rsid w:val="00E21B07"/>
    <w:rsid w:val="00EE3106"/>
    <w:rsid w:val="00F1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Галимуллин Ренат Равилевич</dc:creator>
  <cp:keywords/>
  <dc:description/>
  <cp:lastModifiedBy>Корчашкина Гульнара Салахутдиновна</cp:lastModifiedBy>
  <cp:revision>4</cp:revision>
  <dcterms:created xsi:type="dcterms:W3CDTF">2022-06-30T06:53:00Z</dcterms:created>
  <dcterms:modified xsi:type="dcterms:W3CDTF">2022-06-30T06:54:00Z</dcterms:modified>
</cp:coreProperties>
</file>