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043FC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7043FC" w:rsidRDefault="007043FC" w:rsidP="00B40080">
      <w:pPr>
        <w:pStyle w:val="ConsPlusTitle"/>
        <w:ind w:right="-2"/>
        <w:jc w:val="both"/>
        <w:rPr>
          <w:rFonts w:eastAsiaTheme="minorHAnsi"/>
          <w:b w:val="0"/>
        </w:rPr>
      </w:pPr>
      <w:r w:rsidRPr="007043FC">
        <w:rPr>
          <w:rFonts w:ascii="Times New Roman" w:hAnsi="Times New Roman" w:cs="Times New Roman"/>
          <w:b w:val="0"/>
          <w:sz w:val="28"/>
          <w:szCs w:val="28"/>
          <w:lang w:eastAsia="en-US"/>
        </w:rPr>
        <w:t>«О внесении изменений в Закон Республики Татарстан «Об установлении налоговых ставок для налогоплательщиков, применяющих упрощенную систему налогообложения»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4E7EEA"/>
    <w:rsid w:val="0050149F"/>
    <w:rsid w:val="006F1F19"/>
    <w:rsid w:val="006F4385"/>
    <w:rsid w:val="007043FC"/>
    <w:rsid w:val="00863C1C"/>
    <w:rsid w:val="008A3511"/>
    <w:rsid w:val="008F06A5"/>
    <w:rsid w:val="0096164E"/>
    <w:rsid w:val="0099534E"/>
    <w:rsid w:val="00A207CA"/>
    <w:rsid w:val="00B40080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7D65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2022-01-10T08:14:00Z</dcterms:created>
  <dcterms:modified xsi:type="dcterms:W3CDTF">2022-07-06T06:48:00Z</dcterms:modified>
</cp:coreProperties>
</file>