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E435CD" w:rsidRDefault="00A6260D" w:rsidP="00E4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435CD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</w:t>
      </w:r>
      <w:proofErr w:type="gramStart"/>
      <w:r w:rsidR="00E435CD">
        <w:rPr>
          <w:rFonts w:ascii="Times New Roman" w:hAnsi="Times New Roman" w:cs="Times New Roman"/>
          <w:sz w:val="24"/>
          <w:szCs w:val="24"/>
          <w:u w:val="single"/>
        </w:rPr>
        <w:t>утратившими</w:t>
      </w:r>
      <w:proofErr w:type="gramEnd"/>
      <w:r w:rsidR="00E435CD">
        <w:rPr>
          <w:rFonts w:ascii="Times New Roman" w:hAnsi="Times New Roman" w:cs="Times New Roman"/>
          <w:sz w:val="24"/>
          <w:szCs w:val="24"/>
          <w:u w:val="single"/>
        </w:rPr>
        <w:t xml:space="preserve"> силу отдельных приказов Министерства </w:t>
      </w:r>
      <w:r w:rsidR="00E435CD" w:rsidRPr="00E435CD">
        <w:rPr>
          <w:rFonts w:ascii="Times New Roman" w:hAnsi="Times New Roman" w:cs="Times New Roman"/>
          <w:sz w:val="24"/>
          <w:szCs w:val="24"/>
          <w:u w:val="single"/>
        </w:rPr>
        <w:t>экономики Республики Тат</w:t>
      </w:r>
      <w:r w:rsidR="00E435CD" w:rsidRPr="00E435CD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435CD" w:rsidRPr="00E435CD">
        <w:rPr>
          <w:rFonts w:ascii="Times New Roman" w:hAnsi="Times New Roman" w:cs="Times New Roman"/>
          <w:sz w:val="24"/>
          <w:szCs w:val="24"/>
          <w:u w:val="single"/>
        </w:rPr>
        <w:t>стан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E0AF7">
        <w:rPr>
          <w:rFonts w:ascii="Times New Roman" w:hAnsi="Times New Roman" w:cs="Times New Roman"/>
          <w:sz w:val="24"/>
          <w:szCs w:val="24"/>
        </w:rPr>
        <w:t>________</w:t>
      </w:r>
      <w:r w:rsidR="00E435CD">
        <w:rPr>
          <w:rFonts w:ascii="Times New Roman" w:hAnsi="Times New Roman" w:cs="Times New Roman"/>
          <w:sz w:val="24"/>
          <w:szCs w:val="24"/>
        </w:rPr>
        <w:t>___________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  <w:bookmarkStart w:id="0" w:name="_GoBack"/>
        <w:bookmarkEnd w:id="0"/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0AF7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4F1A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5CD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12</cp:revision>
  <dcterms:created xsi:type="dcterms:W3CDTF">2018-06-22T13:21:00Z</dcterms:created>
  <dcterms:modified xsi:type="dcterms:W3CDTF">2022-02-28T14:52:00Z</dcterms:modified>
</cp:coreProperties>
</file>