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0F662D" w:rsidRPr="000F662D" w:rsidRDefault="000F66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F662D"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0F662D" w:rsidRPr="000F662D" w:rsidRDefault="000F662D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662D" w:rsidRDefault="00961687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 Кабинета Министров </w:t>
      </w:r>
      <w:r w:rsidR="006E03DA" w:rsidRPr="006E03DA">
        <w:rPr>
          <w:rFonts w:ascii="Times New Roman" w:hAnsi="Times New Roman" w:cs="Times New Roman"/>
          <w:sz w:val="24"/>
          <w:szCs w:val="24"/>
          <w:u w:val="single"/>
        </w:rPr>
        <w:t xml:space="preserve">Республики Татарстан </w:t>
      </w:r>
      <w:r w:rsidR="00796E62" w:rsidRPr="00796E62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97C41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197C41" w:rsidRPr="00197C41">
        <w:rPr>
          <w:rFonts w:ascii="Times New Roman" w:hAnsi="Times New Roman" w:cs="Times New Roman"/>
          <w:sz w:val="24"/>
          <w:szCs w:val="24"/>
          <w:u w:val="single"/>
        </w:rPr>
        <w:t>Постановлени</w:t>
      </w:r>
      <w:r w:rsidR="00197C41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197C41" w:rsidRPr="00197C41">
        <w:rPr>
          <w:rFonts w:ascii="Times New Roman" w:hAnsi="Times New Roman" w:cs="Times New Roman"/>
          <w:sz w:val="24"/>
          <w:szCs w:val="24"/>
          <w:u w:val="single"/>
        </w:rPr>
        <w:t xml:space="preserve"> Кабинета Министров Республики Татарстан </w:t>
      </w:r>
      <w:r w:rsidR="00197C41">
        <w:rPr>
          <w:rFonts w:ascii="Times New Roman" w:hAnsi="Times New Roman" w:cs="Times New Roman"/>
          <w:sz w:val="24"/>
          <w:szCs w:val="24"/>
          <w:u w:val="single"/>
        </w:rPr>
        <w:t>«</w:t>
      </w:r>
      <w:bookmarkStart w:id="0" w:name="_GoBack"/>
      <w:bookmarkEnd w:id="0"/>
      <w:r w:rsidR="00E67821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A43864" w:rsidRPr="00A43864">
        <w:rPr>
          <w:rFonts w:ascii="Times New Roman" w:hAnsi="Times New Roman" w:cs="Times New Roman"/>
          <w:sz w:val="24"/>
          <w:szCs w:val="24"/>
          <w:u w:val="single"/>
        </w:rPr>
        <w:t xml:space="preserve"> внесении изменений в Порядок заключения соглашения об осуществлении деятельности на территории индустриального (промышленного) парка, утвержденный постановлением Кабинета Министров Республики Татарстан от 28.06.2021 № 507 «Об утверждении Порядка заключения соглашения об осуществлении деятельности на территории индустриального (промышленного) парка»</w:t>
      </w:r>
    </w:p>
    <w:p w:rsidR="00796E62" w:rsidRPr="000F662D" w:rsidRDefault="00796E62" w:rsidP="00796E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 w:rsidR="000F662D" w:rsidRPr="000F662D" w:rsidTr="0091347A">
        <w:tc>
          <w:tcPr>
            <w:tcW w:w="9302" w:type="dxa"/>
            <w:gridSpan w:val="5"/>
          </w:tcPr>
          <w:p w:rsidR="000F662D" w:rsidRPr="000F662D" w:rsidRDefault="000F662D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F662D" w:rsidRPr="000F662D" w:rsidTr="00197C41">
        <w:trPr>
          <w:trHeight w:val="1050"/>
        </w:trPr>
        <w:tc>
          <w:tcPr>
            <w:tcW w:w="667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019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9E11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огенный</w:t>
            </w:r>
            <w:proofErr w:type="spellEnd"/>
            <w:r w:rsidRPr="000F662D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8" w:type="dxa"/>
            <w:gridSpan w:val="2"/>
          </w:tcPr>
          <w:p w:rsidR="000F662D" w:rsidRPr="000F662D" w:rsidRDefault="000F66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F662D" w:rsidRPr="000F662D" w:rsidTr="00197C41">
        <w:tc>
          <w:tcPr>
            <w:tcW w:w="667" w:type="dxa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9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8" w:type="dxa"/>
            <w:gridSpan w:val="2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662D" w:rsidRPr="000F662D" w:rsidTr="0091347A">
        <w:tc>
          <w:tcPr>
            <w:tcW w:w="8282" w:type="dxa"/>
            <w:gridSpan w:val="4"/>
          </w:tcPr>
          <w:p w:rsidR="000F662D" w:rsidRPr="000F662D" w:rsidRDefault="000F66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662D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020" w:type="dxa"/>
          </w:tcPr>
          <w:p w:rsidR="000F662D" w:rsidRPr="000F662D" w:rsidRDefault="008C6A34" w:rsidP="008C6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220C6" w:rsidRPr="000F662D" w:rsidRDefault="00C220C6">
      <w:pPr>
        <w:rPr>
          <w:rFonts w:ascii="Times New Roman" w:hAnsi="Times New Roman" w:cs="Times New Roman"/>
          <w:sz w:val="24"/>
          <w:szCs w:val="24"/>
        </w:rPr>
      </w:pPr>
    </w:p>
    <w:sectPr w:rsidR="00C220C6" w:rsidRPr="000F662D" w:rsidSect="00ED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62D"/>
    <w:rsid w:val="000B4E53"/>
    <w:rsid w:val="000F662D"/>
    <w:rsid w:val="00193A23"/>
    <w:rsid w:val="00197C41"/>
    <w:rsid w:val="001A1E45"/>
    <w:rsid w:val="001C6B8D"/>
    <w:rsid w:val="002574F7"/>
    <w:rsid w:val="00280471"/>
    <w:rsid w:val="002A264B"/>
    <w:rsid w:val="00347CCC"/>
    <w:rsid w:val="004056AD"/>
    <w:rsid w:val="00411DF4"/>
    <w:rsid w:val="004217D0"/>
    <w:rsid w:val="004C4898"/>
    <w:rsid w:val="004C6E58"/>
    <w:rsid w:val="005639B8"/>
    <w:rsid w:val="00574657"/>
    <w:rsid w:val="006A5A15"/>
    <w:rsid w:val="006E03DA"/>
    <w:rsid w:val="007622B2"/>
    <w:rsid w:val="00796E62"/>
    <w:rsid w:val="007F27BB"/>
    <w:rsid w:val="008A3065"/>
    <w:rsid w:val="008C6A34"/>
    <w:rsid w:val="0091029D"/>
    <w:rsid w:val="0091347A"/>
    <w:rsid w:val="00961687"/>
    <w:rsid w:val="00984DE3"/>
    <w:rsid w:val="009E11D5"/>
    <w:rsid w:val="00A43864"/>
    <w:rsid w:val="00A47BE2"/>
    <w:rsid w:val="00AE744E"/>
    <w:rsid w:val="00B915E8"/>
    <w:rsid w:val="00BB49C5"/>
    <w:rsid w:val="00C220C6"/>
    <w:rsid w:val="00C237C5"/>
    <w:rsid w:val="00CF3A44"/>
    <w:rsid w:val="00DE43C2"/>
    <w:rsid w:val="00E14355"/>
    <w:rsid w:val="00E64811"/>
    <w:rsid w:val="00E67821"/>
    <w:rsid w:val="00E70F62"/>
    <w:rsid w:val="00EB2306"/>
    <w:rsid w:val="00F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81CD0"/>
  <w15:chartTrackingRefBased/>
  <w15:docId w15:val="{8BA091A1-646B-40BB-AD6D-3F361541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66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66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46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lastModifiedBy>Яшина Марина Олеговна</cp:lastModifiedBy>
  <cp:revision>3</cp:revision>
  <dcterms:created xsi:type="dcterms:W3CDTF">2022-05-21T13:35:00Z</dcterms:created>
  <dcterms:modified xsi:type="dcterms:W3CDTF">2022-05-21T13:38:00Z</dcterms:modified>
</cp:coreProperties>
</file>