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D2F7A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</w:t>
      </w:r>
      <w:r w:rsidR="00595E7E" w:rsidRPr="00595E7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Порядок предоставления субсидии на финансовое обеспечение затрат некоммерческой </w:t>
      </w:r>
      <w:proofErr w:type="spellStart"/>
      <w:r w:rsidR="00595E7E" w:rsidRPr="00595E7E">
        <w:rPr>
          <w:rFonts w:ascii="Times New Roman" w:hAnsi="Times New Roman" w:cs="Times New Roman"/>
          <w:sz w:val="24"/>
          <w:szCs w:val="24"/>
          <w:u w:val="single"/>
        </w:rPr>
        <w:t>микрокредитной</w:t>
      </w:r>
      <w:proofErr w:type="spellEnd"/>
      <w:r w:rsidR="00595E7E" w:rsidRPr="00595E7E">
        <w:rPr>
          <w:rFonts w:ascii="Times New Roman" w:hAnsi="Times New Roman" w:cs="Times New Roman"/>
          <w:sz w:val="24"/>
          <w:szCs w:val="24"/>
          <w:u w:val="single"/>
        </w:rPr>
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инфраструктуры, утвержденный постановлением Кабинета Министров Республики Татарстан от 31.05.2021 № 417 «Об утверждении порядка предоставления субсидии на финансовое обеспечение затрат некоммерческой </w:t>
      </w:r>
      <w:proofErr w:type="spellStart"/>
      <w:r w:rsidR="00595E7E" w:rsidRPr="00595E7E">
        <w:rPr>
          <w:rFonts w:ascii="Times New Roman" w:hAnsi="Times New Roman" w:cs="Times New Roman"/>
          <w:sz w:val="24"/>
          <w:szCs w:val="24"/>
          <w:u w:val="single"/>
        </w:rPr>
        <w:t>микрокредитной</w:t>
      </w:r>
      <w:proofErr w:type="spellEnd"/>
      <w:r w:rsidR="00595E7E" w:rsidRPr="00595E7E">
        <w:rPr>
          <w:rFonts w:ascii="Times New Roman" w:hAnsi="Times New Roman" w:cs="Times New Roman"/>
          <w:sz w:val="24"/>
          <w:szCs w:val="24"/>
          <w:u w:val="single"/>
        </w:rPr>
        <w:t xml:space="preserve"> компании «Фонд поддержки предпринимательства Республики Татарстан» на реализацию мероприятий по государственной подде</w:t>
      </w:r>
      <w:bookmarkStart w:id="0" w:name="_GoBack"/>
      <w:bookmarkEnd w:id="0"/>
      <w:r w:rsidR="00595E7E" w:rsidRPr="00595E7E">
        <w:rPr>
          <w:rFonts w:ascii="Times New Roman" w:hAnsi="Times New Roman" w:cs="Times New Roman"/>
          <w:sz w:val="24"/>
          <w:szCs w:val="24"/>
          <w:u w:val="single"/>
        </w:rPr>
        <w:t>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595E7E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8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595E7E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8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93A23"/>
    <w:rsid w:val="001A1E45"/>
    <w:rsid w:val="001C6B8D"/>
    <w:rsid w:val="002574F7"/>
    <w:rsid w:val="00280471"/>
    <w:rsid w:val="002A264B"/>
    <w:rsid w:val="00347CCC"/>
    <w:rsid w:val="004056AD"/>
    <w:rsid w:val="00411DF4"/>
    <w:rsid w:val="004217D0"/>
    <w:rsid w:val="00434549"/>
    <w:rsid w:val="004C4898"/>
    <w:rsid w:val="004C6E58"/>
    <w:rsid w:val="005639B8"/>
    <w:rsid w:val="00574657"/>
    <w:rsid w:val="00595E7E"/>
    <w:rsid w:val="006A5A15"/>
    <w:rsid w:val="006D2F7A"/>
    <w:rsid w:val="006E03DA"/>
    <w:rsid w:val="007622B2"/>
    <w:rsid w:val="00796E62"/>
    <w:rsid w:val="007F27BB"/>
    <w:rsid w:val="008A3065"/>
    <w:rsid w:val="008C6A34"/>
    <w:rsid w:val="0091029D"/>
    <w:rsid w:val="0091347A"/>
    <w:rsid w:val="00961687"/>
    <w:rsid w:val="00984DE3"/>
    <w:rsid w:val="009E11D5"/>
    <w:rsid w:val="00A43864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6782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E3E0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Яшина Марина Олеговна</cp:lastModifiedBy>
  <cp:revision>3</cp:revision>
  <dcterms:created xsi:type="dcterms:W3CDTF">2022-05-21T13:37:00Z</dcterms:created>
  <dcterms:modified xsi:type="dcterms:W3CDTF">2022-05-21T13:47:00Z</dcterms:modified>
</cp:coreProperties>
</file>