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030F16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030F16">
        <w:rPr>
          <w:sz w:val="28"/>
          <w:szCs w:val="28"/>
        </w:rPr>
        <w:t>п</w:t>
      </w:r>
      <w:r w:rsidR="00030F16" w:rsidRPr="00D51533">
        <w:rPr>
          <w:sz w:val="28"/>
          <w:szCs w:val="28"/>
        </w:rPr>
        <w:t>остановления</w:t>
      </w:r>
      <w:r w:rsidR="00030F16" w:rsidRPr="0093294D">
        <w:rPr>
          <w:sz w:val="28"/>
          <w:szCs w:val="28"/>
        </w:rPr>
        <w:t xml:space="preserve"> </w:t>
      </w:r>
      <w:r w:rsidR="00030F16" w:rsidRPr="00030F16">
        <w:rPr>
          <w:sz w:val="28"/>
          <w:szCs w:val="28"/>
        </w:rPr>
        <w:t>Кабинета</w:t>
      </w:r>
      <w:r w:rsidR="00030F16" w:rsidRPr="00030F16">
        <w:rPr>
          <w:sz w:val="28"/>
          <w:szCs w:val="28"/>
        </w:rPr>
        <w:t xml:space="preserve"> </w:t>
      </w:r>
      <w:r w:rsidR="00030F16">
        <w:rPr>
          <w:sz w:val="28"/>
          <w:szCs w:val="28"/>
        </w:rPr>
        <w:t>Министров Республики Татарстан «</w:t>
      </w:r>
      <w:r w:rsidR="00030F16" w:rsidRPr="00030F16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030F16" w:rsidRPr="00030F16">
        <w:rPr>
          <w:sz w:val="28"/>
          <w:szCs w:val="28"/>
        </w:rPr>
        <w:t>Азнакаевском</w:t>
      </w:r>
      <w:proofErr w:type="spellEnd"/>
      <w:r w:rsidR="00030F16" w:rsidRPr="00030F16">
        <w:rPr>
          <w:sz w:val="28"/>
          <w:szCs w:val="28"/>
        </w:rPr>
        <w:t xml:space="preserve">, Альметьевском, </w:t>
      </w:r>
      <w:proofErr w:type="spellStart"/>
      <w:r w:rsidR="00030F16" w:rsidRPr="00030F16">
        <w:rPr>
          <w:sz w:val="28"/>
          <w:szCs w:val="28"/>
        </w:rPr>
        <w:t>Бугульминском</w:t>
      </w:r>
      <w:proofErr w:type="spellEnd"/>
      <w:r w:rsidR="00030F16" w:rsidRPr="00030F16">
        <w:rPr>
          <w:sz w:val="28"/>
          <w:szCs w:val="28"/>
        </w:rPr>
        <w:t xml:space="preserve">, Лениногорском, </w:t>
      </w:r>
      <w:proofErr w:type="spellStart"/>
      <w:proofErr w:type="gramStart"/>
      <w:r w:rsidR="00030F16" w:rsidRPr="00030F16">
        <w:rPr>
          <w:sz w:val="28"/>
          <w:szCs w:val="28"/>
        </w:rPr>
        <w:t>Нурлатском,Черемшанском</w:t>
      </w:r>
      <w:proofErr w:type="spellEnd"/>
      <w:proofErr w:type="gramEnd"/>
      <w:r w:rsidR="00030F16" w:rsidRPr="00030F16">
        <w:rPr>
          <w:sz w:val="28"/>
          <w:szCs w:val="28"/>
        </w:rPr>
        <w:t xml:space="preserve"> муниципальн</w:t>
      </w:r>
      <w:r w:rsidR="00030F16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0F1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3294D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B64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28</cp:revision>
  <dcterms:created xsi:type="dcterms:W3CDTF">2021-07-07T11:18:00Z</dcterms:created>
  <dcterms:modified xsi:type="dcterms:W3CDTF">2022-03-10T06:33:00Z</dcterms:modified>
</cp:coreProperties>
</file>