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bookmarkStart w:id="1" w:name="_GoBack"/>
      <w:bookmarkEnd w:id="1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Pr="00CE46B5" w:rsidRDefault="001759B6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и </w:t>
      </w:r>
      <w:r w:rsidR="00DD2587" w:rsidRPr="00262CAB">
        <w:rPr>
          <w:rFonts w:ascii="Times New Roman" w:hAnsi="Times New Roman" w:cs="Times New Roman"/>
          <w:b/>
          <w:sz w:val="32"/>
          <w:szCs w:val="32"/>
        </w:rPr>
        <w:t xml:space="preserve"> общественного обсуждения проекта</w:t>
      </w:r>
      <w:bookmarkEnd w:id="0"/>
      <w:r w:rsidR="00CE46B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D39C8" w:rsidRDefault="008612E1" w:rsidP="005A2B60">
      <w:pPr>
        <w:pStyle w:val="af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12E1">
        <w:rPr>
          <w:rFonts w:ascii="Times New Roman" w:hAnsi="Times New Roman" w:cs="Times New Roman"/>
          <w:sz w:val="28"/>
          <w:szCs w:val="28"/>
        </w:rPr>
        <w:t>проект приказа Министерства труда, занятости и социальной защиты Республики Татарстан «Об утверждении формы проверочного листа, применяемой при осуществлении регионального государственного контроля (надзора) за приемом на работу инвалидов в пределах установленной квоты</w:t>
      </w:r>
      <w:r w:rsidR="006735AD" w:rsidRPr="006735AD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262CAB" w:rsidRPr="005A2B60" w:rsidRDefault="00262CAB" w:rsidP="001D39C8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B60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r>
        <w:t>(вид нормативного правового акта с указанием органа государственной власти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A2B60">
      <w:headerReference w:type="default" r:id="rId7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BDD" w:rsidRDefault="008B3BDD">
      <w:r>
        <w:separator/>
      </w:r>
    </w:p>
  </w:endnote>
  <w:endnote w:type="continuationSeparator" w:id="0">
    <w:p w:rsidR="008B3BDD" w:rsidRDefault="008B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BDD" w:rsidRDefault="008B3BDD"/>
  </w:footnote>
  <w:footnote w:type="continuationSeparator" w:id="0">
    <w:p w:rsidR="008B3BDD" w:rsidRDefault="008B3B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558A7"/>
    <w:rsid w:val="001323AC"/>
    <w:rsid w:val="00160D2F"/>
    <w:rsid w:val="001759B6"/>
    <w:rsid w:val="001D39C8"/>
    <w:rsid w:val="001E7A34"/>
    <w:rsid w:val="00241E98"/>
    <w:rsid w:val="00245DE4"/>
    <w:rsid w:val="0026006C"/>
    <w:rsid w:val="00262CAB"/>
    <w:rsid w:val="0027551A"/>
    <w:rsid w:val="0028581A"/>
    <w:rsid w:val="00286CA8"/>
    <w:rsid w:val="002B265A"/>
    <w:rsid w:val="00307C6D"/>
    <w:rsid w:val="00330755"/>
    <w:rsid w:val="005439BC"/>
    <w:rsid w:val="00586332"/>
    <w:rsid w:val="005A2B60"/>
    <w:rsid w:val="005B49B9"/>
    <w:rsid w:val="005D6C56"/>
    <w:rsid w:val="00606533"/>
    <w:rsid w:val="006735AD"/>
    <w:rsid w:val="00752F19"/>
    <w:rsid w:val="0081739A"/>
    <w:rsid w:val="008612E1"/>
    <w:rsid w:val="008B3BDD"/>
    <w:rsid w:val="008B7445"/>
    <w:rsid w:val="00990415"/>
    <w:rsid w:val="009C3CF1"/>
    <w:rsid w:val="00AE23A8"/>
    <w:rsid w:val="00B27E6B"/>
    <w:rsid w:val="00B42692"/>
    <w:rsid w:val="00BD46E7"/>
    <w:rsid w:val="00BE32F2"/>
    <w:rsid w:val="00BE7463"/>
    <w:rsid w:val="00C24AE8"/>
    <w:rsid w:val="00C2747A"/>
    <w:rsid w:val="00CB49F6"/>
    <w:rsid w:val="00CE46B5"/>
    <w:rsid w:val="00CE5BDD"/>
    <w:rsid w:val="00DD2587"/>
    <w:rsid w:val="00EB159A"/>
    <w:rsid w:val="00EB420A"/>
    <w:rsid w:val="00F159C2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D2C819-9291-4E5E-890F-E9FB3327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Нигматуллина Залина Анасовна</cp:lastModifiedBy>
  <cp:revision>2</cp:revision>
  <dcterms:created xsi:type="dcterms:W3CDTF">2021-12-20T07:36:00Z</dcterms:created>
  <dcterms:modified xsi:type="dcterms:W3CDTF">2021-12-20T07:36:00Z</dcterms:modified>
</cp:coreProperties>
</file>