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277CE5" w:rsidRDefault="003D792F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18F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18F2"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Казанским авиационным заводом им. </w:t>
      </w:r>
      <w:proofErr w:type="spellStart"/>
      <w:proofErr w:type="gramStart"/>
      <w:r w:rsidR="009018F2" w:rsidRPr="00373221">
        <w:rPr>
          <w:rFonts w:ascii="Times New Roman" w:hAnsi="Times New Roman"/>
          <w:sz w:val="28"/>
          <w:szCs w:val="28"/>
          <w:shd w:val="clear" w:color="auto" w:fill="FFFFFF"/>
        </w:rPr>
        <w:t>С.П.Горбунова</w:t>
      </w:r>
      <w:proofErr w:type="spellEnd"/>
      <w:r w:rsidR="009018F2"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 Публичного акционерного общества «Туполев» и Открытым акционерным обществом «Сетевая компания», установленных постановлением Государственного комитета Республики Татарстан п</w:t>
      </w:r>
      <w:r w:rsidR="009018F2">
        <w:rPr>
          <w:rFonts w:ascii="Times New Roman" w:hAnsi="Times New Roman"/>
          <w:sz w:val="28"/>
          <w:szCs w:val="28"/>
          <w:shd w:val="clear" w:color="auto" w:fill="FFFFFF"/>
        </w:rPr>
        <w:t>о тарифам от 11.12.2019 № 3-3/э»</w:t>
      </w:r>
      <w:proofErr w:type="gramEnd"/>
    </w:p>
    <w:p w:rsidR="009018F2" w:rsidRPr="00987BCA" w:rsidRDefault="009018F2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D792F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419</cp:revision>
  <dcterms:created xsi:type="dcterms:W3CDTF">2018-09-24T14:03:00Z</dcterms:created>
  <dcterms:modified xsi:type="dcterms:W3CDTF">2021-11-15T08:04:00Z</dcterms:modified>
</cp:coreProperties>
</file>