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E171F" w:rsidRDefault="004E171F" w:rsidP="009136D0">
      <w:pPr>
        <w:pStyle w:val="pt-a"/>
        <w:shd w:val="clear" w:color="auto" w:fill="FFFFFF"/>
        <w:spacing w:before="0" w:beforeAutospacing="0" w:after="0" w:afterAutospacing="0"/>
        <w:jc w:val="center"/>
      </w:pPr>
      <w:r>
        <w:rPr>
          <w:rStyle w:val="pt-a0"/>
          <w:bCs/>
          <w:sz w:val="28"/>
          <w:szCs w:val="28"/>
        </w:rPr>
        <w:t xml:space="preserve">по </w:t>
      </w:r>
      <w:r w:rsidRPr="00496A7A">
        <w:rPr>
          <w:rStyle w:val="pt-a0"/>
          <w:bCs/>
          <w:sz w:val="28"/>
          <w:szCs w:val="28"/>
        </w:rPr>
        <w:t xml:space="preserve">итогам </w:t>
      </w:r>
      <w:r w:rsidRPr="00496A7A">
        <w:rPr>
          <w:sz w:val="28"/>
          <w:szCs w:val="28"/>
        </w:rPr>
        <w:t xml:space="preserve">независимой антикоррупционной экспертизы (или) общественного обсуждения </w:t>
      </w:r>
      <w:r w:rsidR="007A64DE" w:rsidRPr="007A64DE">
        <w:rPr>
          <w:sz w:val="28"/>
          <w:szCs w:val="28"/>
        </w:rPr>
        <w:t>проект приказа Министерства культуры Республики Татарстан «Об утверждении Положения о порядке предоставления грантов Правительства Республики Татарстан для поддержки лучших учреждений культуры, искусства и кинематографии»</w:t>
      </w:r>
    </w:p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4E171F" w:rsidTr="004E171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Независимая антикоррупционная экспертиза</w:t>
            </w:r>
          </w:p>
        </w:tc>
      </w:tr>
      <w:tr w:rsidR="004E171F" w:rsidTr="004E171F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4E171F" w:rsidTr="004E171F">
        <w:trPr>
          <w:trHeight w:val="2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ind w:firstLine="539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</w:tr>
    </w:tbl>
    <w:p w:rsidR="00B56E4C" w:rsidRDefault="007A64DE">
      <w:r w:rsidRPr="007A64DE">
        <w:t xml:space="preserve"> </w:t>
      </w:r>
      <w:bookmarkStart w:id="0" w:name="_GoBack"/>
      <w:bookmarkEnd w:id="0"/>
    </w:p>
    <w:sectPr w:rsidR="00B5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B"/>
    <w:rsid w:val="00496A7A"/>
    <w:rsid w:val="004E171F"/>
    <w:rsid w:val="005240A9"/>
    <w:rsid w:val="0074193B"/>
    <w:rsid w:val="00744D95"/>
    <w:rsid w:val="007A64DE"/>
    <w:rsid w:val="009136D0"/>
    <w:rsid w:val="00BE31B4"/>
    <w:rsid w:val="00E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Фасхиева Диана Наиловна</cp:lastModifiedBy>
  <cp:revision>7</cp:revision>
  <dcterms:created xsi:type="dcterms:W3CDTF">2021-08-04T06:24:00Z</dcterms:created>
  <dcterms:modified xsi:type="dcterms:W3CDTF">2021-11-09T12:40:00Z</dcterms:modified>
</cp:coreProperties>
</file>