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065F40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67795">
        <w:rPr>
          <w:rStyle w:val="pt-a0"/>
          <w:bCs/>
          <w:color w:val="000000"/>
          <w:sz w:val="28"/>
          <w:szCs w:val="28"/>
        </w:rPr>
        <w:t>п</w:t>
      </w:r>
      <w:r w:rsidR="00567795" w:rsidRPr="00567795">
        <w:rPr>
          <w:rStyle w:val="pt-a0"/>
          <w:bCs/>
          <w:color w:val="000000"/>
          <w:sz w:val="28"/>
          <w:szCs w:val="28"/>
        </w:rPr>
        <w:t>роект</w:t>
      </w:r>
      <w:r w:rsidR="00567795">
        <w:rPr>
          <w:rStyle w:val="pt-a0"/>
          <w:bCs/>
          <w:color w:val="000000"/>
          <w:sz w:val="28"/>
          <w:szCs w:val="28"/>
        </w:rPr>
        <w:t>а</w:t>
      </w:r>
      <w:r w:rsidR="00567795" w:rsidRPr="00567795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</w:t>
      </w:r>
      <w:r w:rsidR="00567795">
        <w:rPr>
          <w:rStyle w:val="pt-a0"/>
          <w:bCs/>
          <w:color w:val="000000"/>
          <w:sz w:val="28"/>
          <w:szCs w:val="28"/>
        </w:rPr>
        <w:t>стан по биологическим ресурсам «</w:t>
      </w:r>
      <w:r w:rsidR="00567795" w:rsidRPr="00567795">
        <w:rPr>
          <w:rStyle w:val="pt-a0"/>
          <w:bCs/>
          <w:color w:val="000000"/>
          <w:sz w:val="28"/>
          <w:szCs w:val="28"/>
        </w:rPr>
        <w:t>Об утверждении Перечня должностных лиц Государственного комитета Республики Татарстан по биологическим ресурсам, уполномоченных составлять протоколы об а</w:t>
      </w:r>
      <w:r w:rsidR="00567795">
        <w:rPr>
          <w:rStyle w:val="pt-a0"/>
          <w:bCs/>
          <w:color w:val="000000"/>
          <w:sz w:val="28"/>
          <w:szCs w:val="28"/>
        </w:rPr>
        <w:t>дминистративных правонарушениях»</w:t>
      </w:r>
    </w:p>
    <w:p w:rsidR="008B4F63" w:rsidRPr="00825E8C" w:rsidRDefault="008B4F63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B4F63"/>
    <w:rsid w:val="008E1620"/>
    <w:rsid w:val="008F4C5E"/>
    <w:rsid w:val="00946692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9</cp:revision>
  <dcterms:created xsi:type="dcterms:W3CDTF">2021-07-22T13:03:00Z</dcterms:created>
  <dcterms:modified xsi:type="dcterms:W3CDTF">2021-10-20T05:25:00Z</dcterms:modified>
</cp:coreProperties>
</file>