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 размещения проектов нормативных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правовых актов органов государственной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власти Республики Татарстан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информационном ресурсе для размещения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проектов нормативных правовых актов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органов государственной власти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 в целях проведения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их независимой антикоррупционной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экспертизы и общественного обсуждения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(http://tatarstan.ru/regulation)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 проекта</w:t>
      </w:r>
    </w:p>
    <w:p w:rsidR="003248AF" w:rsidRDefault="003248A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1DCF" w:rsidRDefault="003248AF" w:rsidP="003248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8A3511">
        <w:rPr>
          <w:rFonts w:ascii="Times New Roman" w:hAnsi="Times New Roman" w:cs="Times New Roman"/>
          <w:sz w:val="28"/>
          <w:szCs w:val="28"/>
        </w:rPr>
        <w:t>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(вид нормативного правового акта с указанием органа государственной власти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Республики Татарстан, уполномоченного на его издание,</w:t>
      </w:r>
    </w:p>
    <w:p w:rsidR="003248AF" w:rsidRPr="003248AF" w:rsidRDefault="008A3511" w:rsidP="00B40080">
      <w:pPr>
        <w:pStyle w:val="ConsPlusTitle"/>
        <w:ind w:right="-2"/>
        <w:jc w:val="both"/>
        <w:rPr>
          <w:rFonts w:eastAsiaTheme="minorHAnsi"/>
        </w:rPr>
      </w:pPr>
      <w:r w:rsidRPr="008A3511">
        <w:rPr>
          <w:rFonts w:ascii="Times New Roman" w:hAnsi="Times New Roman" w:cs="Times New Roman"/>
          <w:b w:val="0"/>
          <w:sz w:val="28"/>
          <w:szCs w:val="28"/>
        </w:rPr>
        <w:t>«</w:t>
      </w:r>
      <w:bookmarkStart w:id="0" w:name="_GoBack"/>
      <w:r w:rsidR="003E2A3E" w:rsidRPr="003E2A3E">
        <w:rPr>
          <w:rFonts w:ascii="Times New Roman" w:hAnsi="Times New Roman" w:cs="Times New Roman"/>
          <w:b w:val="0"/>
          <w:sz w:val="28"/>
          <w:szCs w:val="28"/>
        </w:rPr>
        <w:t>Об утверждении Порядка предоставления из бюджета Республики Татарстан субсидий юридическим лицам на возмещение затрат по созданию объектов инфраструктуры, необходимых для реализации новых инвестиционных проектов</w:t>
      </w:r>
      <w:bookmarkEnd w:id="0"/>
      <w:r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наименование проекта нормативного правового акта)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CB1DC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CB1D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CB1D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1DC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CB1D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обсуждения (Ф.И.О. (последнее - при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CB1D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1DC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B1DC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B1DC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B1DC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3C1C" w:rsidRDefault="00863C1C"/>
    <w:sectPr w:rsidR="00863C1C" w:rsidSect="00B9392B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DCF"/>
    <w:rsid w:val="00102F4D"/>
    <w:rsid w:val="002F0A1A"/>
    <w:rsid w:val="003229B3"/>
    <w:rsid w:val="003248AF"/>
    <w:rsid w:val="003E2A3E"/>
    <w:rsid w:val="0050149F"/>
    <w:rsid w:val="006838F0"/>
    <w:rsid w:val="006F4385"/>
    <w:rsid w:val="00863C1C"/>
    <w:rsid w:val="008A3511"/>
    <w:rsid w:val="008F06A5"/>
    <w:rsid w:val="00A207CA"/>
    <w:rsid w:val="00B40080"/>
    <w:rsid w:val="00C935AC"/>
    <w:rsid w:val="00CB1DCF"/>
    <w:rsid w:val="00E21B07"/>
    <w:rsid w:val="00EE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2A8831-A0AF-4B5A-B8EF-93FBB81A1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248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Ибрагимова Гузель Рафгатовна</dc:creator>
  <cp:keywords/>
  <dc:description/>
  <cp:lastModifiedBy>Ибрагимова Гузель Рафгатовна</cp:lastModifiedBy>
  <cp:revision>3</cp:revision>
  <dcterms:created xsi:type="dcterms:W3CDTF">2021-10-20T07:21:00Z</dcterms:created>
  <dcterms:modified xsi:type="dcterms:W3CDTF">2021-10-20T07:22:00Z</dcterms:modified>
</cp:coreProperties>
</file>