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202329" w:rsidRPr="00202329">
        <w:rPr>
          <w:sz w:val="28"/>
          <w:szCs w:val="28"/>
        </w:rPr>
        <w:t xml:space="preserve">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202329" w:rsidRPr="00202329">
        <w:rPr>
          <w:sz w:val="28"/>
          <w:szCs w:val="28"/>
        </w:rPr>
        <w:t>Азнакаевском</w:t>
      </w:r>
      <w:proofErr w:type="spellEnd"/>
      <w:r w:rsidR="00202329" w:rsidRPr="00202329">
        <w:rPr>
          <w:sz w:val="28"/>
          <w:szCs w:val="28"/>
        </w:rPr>
        <w:t xml:space="preserve">, </w:t>
      </w:r>
      <w:proofErr w:type="spellStart"/>
      <w:r w:rsidR="00202329" w:rsidRPr="00202329">
        <w:rPr>
          <w:sz w:val="28"/>
          <w:szCs w:val="28"/>
        </w:rPr>
        <w:t>Черемшанском</w:t>
      </w:r>
      <w:proofErr w:type="spellEnd"/>
      <w:r w:rsidR="00202329" w:rsidRPr="00202329">
        <w:rPr>
          <w:sz w:val="28"/>
          <w:szCs w:val="28"/>
        </w:rPr>
        <w:t xml:space="preserve"> муниципальных районах Республики Татарстан»</w:t>
      </w:r>
      <w:bookmarkStart w:id="0" w:name="_GoBack"/>
      <w:bookmarkEnd w:id="0"/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16</cp:revision>
  <dcterms:created xsi:type="dcterms:W3CDTF">2021-07-07T11:18:00Z</dcterms:created>
  <dcterms:modified xsi:type="dcterms:W3CDTF">2021-09-06T13:58:00Z</dcterms:modified>
</cp:coreProperties>
</file>