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A0755" w:rsidRDefault="0079280D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</w:t>
      </w:r>
      <w:r w:rsidR="00EA0755" w:rsidRPr="00EA0755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финансов</w:t>
      </w:r>
      <w:r w:rsidR="00EA0755" w:rsidRPr="00EA0755">
        <w:rPr>
          <w:sz w:val="28"/>
          <w:szCs w:val="28"/>
        </w:rPr>
        <w:t xml:space="preserve"> Республики Татарстан </w:t>
      </w:r>
      <w:r w:rsidR="0010220F">
        <w:rPr>
          <w:sz w:val="28"/>
          <w:szCs w:val="28"/>
        </w:rPr>
        <w:t>«</w:t>
      </w:r>
      <w:r w:rsidR="0010220F" w:rsidRPr="00185B89">
        <w:rPr>
          <w:sz w:val="28"/>
          <w:szCs w:val="28"/>
        </w:rPr>
        <w:t xml:space="preserve">О внесении изменения в приказ Министерства финансов Республики Татарстан от 05.02.2015 № 21-75-6 «Об утверждении </w:t>
      </w:r>
      <w:proofErr w:type="gramStart"/>
      <w:r w:rsidR="0010220F" w:rsidRPr="00185B89">
        <w:rPr>
          <w:sz w:val="28"/>
          <w:szCs w:val="28"/>
        </w:rPr>
        <w:t>перечня должностных лиц Министерства финансов Республики</w:t>
      </w:r>
      <w:proofErr w:type="gramEnd"/>
      <w:r w:rsidR="0010220F" w:rsidRPr="00185B89">
        <w:rPr>
          <w:sz w:val="28"/>
          <w:szCs w:val="28"/>
        </w:rPr>
        <w:t xml:space="preserve">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документов»</w:t>
      </w:r>
    </w:p>
    <w:p w:rsidR="0010220F" w:rsidRPr="00EA0755" w:rsidRDefault="0010220F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CD" w:rsidRDefault="00DE12CD">
      <w:r>
        <w:separator/>
      </w:r>
    </w:p>
  </w:endnote>
  <w:endnote w:type="continuationSeparator" w:id="0">
    <w:p w:rsidR="00DE12CD" w:rsidRDefault="00DE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CD" w:rsidRDefault="00DE12CD">
      <w:r>
        <w:separator/>
      </w:r>
    </w:p>
  </w:footnote>
  <w:footnote w:type="continuationSeparator" w:id="0">
    <w:p w:rsidR="00DE12CD" w:rsidRDefault="00DE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220F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1797E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9280D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E12CD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EFA6-23D8-43A5-A01E-B63BE4E6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11</cp:revision>
  <cp:lastPrinted>2021-08-13T07:47:00Z</cp:lastPrinted>
  <dcterms:created xsi:type="dcterms:W3CDTF">2019-11-01T09:33:00Z</dcterms:created>
  <dcterms:modified xsi:type="dcterms:W3CDTF">2021-08-13T07:47:00Z</dcterms:modified>
</cp:coreProperties>
</file>