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FE151E" w:rsidRDefault="007523E2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Приказ Министерства финансов Республики Татарстан «</w:t>
      </w:r>
      <w:r w:rsidRPr="001D67B7">
        <w:rPr>
          <w:spacing w:val="-4"/>
          <w:sz w:val="28"/>
          <w:szCs w:val="28"/>
        </w:rPr>
        <w:t xml:space="preserve">Об утверждении </w:t>
      </w:r>
      <w:r w:rsidRPr="00BB55C3">
        <w:rPr>
          <w:spacing w:val="-4"/>
          <w:sz w:val="28"/>
          <w:szCs w:val="28"/>
        </w:rPr>
        <w:t>Порядка</w:t>
      </w:r>
      <w:r w:rsidRPr="001D67B7">
        <w:rPr>
          <w:spacing w:val="-4"/>
          <w:sz w:val="28"/>
          <w:szCs w:val="28"/>
        </w:rPr>
        <w:t xml:space="preserve"> </w:t>
      </w:r>
      <w:r w:rsidRPr="00914B4E">
        <w:rPr>
          <w:spacing w:val="-4"/>
          <w:sz w:val="28"/>
          <w:szCs w:val="28"/>
        </w:rPr>
        <w:t>учета</w:t>
      </w:r>
      <w:r w:rsidRPr="007523E2">
        <w:t xml:space="preserve"> </w:t>
      </w:r>
      <w:r w:rsidRPr="007523E2">
        <w:rPr>
          <w:spacing w:val="-4"/>
          <w:sz w:val="28"/>
          <w:szCs w:val="28"/>
        </w:rPr>
        <w:t>бюджетных и денежных обязательств получателей средств бюджета Республики Татарстан Министерством финансов Республики Татарстан</w:t>
      </w:r>
      <w:r>
        <w:rPr>
          <w:spacing w:val="-4"/>
          <w:sz w:val="28"/>
          <w:szCs w:val="28"/>
        </w:rPr>
        <w:t>»</w:t>
      </w:r>
    </w:p>
    <w:p w:rsidR="002D43A3" w:rsidRPr="00825E8C" w:rsidRDefault="002D43A3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27" w:rsidRDefault="00DA2F27">
      <w:r>
        <w:separator/>
      </w:r>
    </w:p>
  </w:endnote>
  <w:endnote w:type="continuationSeparator" w:id="0">
    <w:p w:rsidR="00DA2F27" w:rsidRDefault="00DA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27" w:rsidRDefault="00DA2F27">
      <w:r>
        <w:separator/>
      </w:r>
    </w:p>
  </w:footnote>
  <w:footnote w:type="continuationSeparator" w:id="0">
    <w:p w:rsidR="00DA2F27" w:rsidRDefault="00DA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D43A3"/>
    <w:rsid w:val="002E1B4F"/>
    <w:rsid w:val="002E3BBE"/>
    <w:rsid w:val="002F7A40"/>
    <w:rsid w:val="00321674"/>
    <w:rsid w:val="0037621A"/>
    <w:rsid w:val="003E0D43"/>
    <w:rsid w:val="004067E8"/>
    <w:rsid w:val="00430F94"/>
    <w:rsid w:val="0048178A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53C57"/>
    <w:rsid w:val="0066363A"/>
    <w:rsid w:val="00672768"/>
    <w:rsid w:val="00674822"/>
    <w:rsid w:val="006A2552"/>
    <w:rsid w:val="006A2CB9"/>
    <w:rsid w:val="006A5C18"/>
    <w:rsid w:val="006B4C8C"/>
    <w:rsid w:val="006C76BC"/>
    <w:rsid w:val="006D7517"/>
    <w:rsid w:val="00720D64"/>
    <w:rsid w:val="0074499F"/>
    <w:rsid w:val="00746C2E"/>
    <w:rsid w:val="007523E2"/>
    <w:rsid w:val="007E323A"/>
    <w:rsid w:val="007F2637"/>
    <w:rsid w:val="00812890"/>
    <w:rsid w:val="0083050E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76409"/>
    <w:rsid w:val="00DA2F27"/>
    <w:rsid w:val="00DA5729"/>
    <w:rsid w:val="00DB555B"/>
    <w:rsid w:val="00DB7E2F"/>
    <w:rsid w:val="00DC671F"/>
    <w:rsid w:val="00DD33E5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A1B4B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CDEA-54CB-482D-89CC-30F896F4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Администратор</cp:lastModifiedBy>
  <cp:revision>2</cp:revision>
  <cp:lastPrinted>2017-12-22T11:29:00Z</cp:lastPrinted>
  <dcterms:created xsi:type="dcterms:W3CDTF">2021-07-28T08:30:00Z</dcterms:created>
  <dcterms:modified xsi:type="dcterms:W3CDTF">2021-07-28T08:30:00Z</dcterms:modified>
</cp:coreProperties>
</file>